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96" w:rsidRDefault="00770996" w:rsidP="004A7644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2160" w:right="2560" w:firstLine="0"/>
        <w:jc w:val="center"/>
      </w:pPr>
      <w:r w:rsidRPr="004A7644">
        <w:t xml:space="preserve">ДОГОВОР ОФЕРТЫ </w:t>
      </w:r>
      <w:r>
        <w:t xml:space="preserve">№ </w:t>
      </w:r>
      <w:r w:rsidRPr="004A7644">
        <w:rPr>
          <w:lang w:val="en-US"/>
        </w:rPr>
        <w:t>TUR</w:t>
      </w:r>
      <w:r>
        <w:t xml:space="preserve"> </w:t>
      </w:r>
      <w:r w:rsidRPr="004A7644">
        <w:t>________</w:t>
      </w:r>
    </w:p>
    <w:p w:rsidR="00770996" w:rsidRPr="004A7644" w:rsidRDefault="00770996" w:rsidP="004A7644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2160" w:right="2560" w:firstLine="0"/>
        <w:jc w:val="center"/>
        <w:rPr>
          <w:spacing w:val="-2"/>
        </w:rPr>
      </w:pPr>
    </w:p>
    <w:p w:rsidR="00770996" w:rsidRDefault="00770996" w:rsidP="004A7644">
      <w:pPr>
        <w:pStyle w:val="BodyText"/>
        <w:tabs>
          <w:tab w:val="left" w:pos="7560"/>
          <w:tab w:val="left" w:pos="9900"/>
        </w:tabs>
        <w:kinsoku w:val="0"/>
        <w:overflowPunct w:val="0"/>
        <w:ind w:left="0" w:right="40" w:hanging="136"/>
        <w:jc w:val="center"/>
        <w:rPr>
          <w:b/>
          <w:bCs/>
        </w:rPr>
      </w:pPr>
      <w:r w:rsidRPr="004A7644">
        <w:rPr>
          <w:b/>
          <w:bCs/>
        </w:rPr>
        <w:t>(ПРЕДЛОЖЕНИЕ ЗАКЛЮЧИТЬ ДОГОВОР НА ОКАЗАНИЕ УСЛУГ ПО БРОНИРОВАНИЮ И ОПЛАТЕ ПУТЕВКИ В ДЕТСКИЙ ЛАГЕРЬ)</w:t>
      </w:r>
    </w:p>
    <w:p w:rsidR="00770996" w:rsidRPr="004A7644" w:rsidRDefault="00770996" w:rsidP="004A7644">
      <w:pPr>
        <w:pStyle w:val="BodyText"/>
        <w:tabs>
          <w:tab w:val="left" w:pos="7560"/>
          <w:tab w:val="left" w:pos="9900"/>
        </w:tabs>
        <w:kinsoku w:val="0"/>
        <w:overflowPunct w:val="0"/>
        <w:ind w:left="0" w:right="40" w:hanging="136"/>
        <w:jc w:val="center"/>
        <w:rPr>
          <w:b/>
          <w:bCs/>
        </w:rPr>
      </w:pPr>
    </w:p>
    <w:p w:rsidR="00770996" w:rsidRPr="004A7644" w:rsidRDefault="00770996" w:rsidP="003763B9">
      <w:pPr>
        <w:pStyle w:val="BodyText"/>
        <w:tabs>
          <w:tab w:val="right" w:pos="9574"/>
        </w:tabs>
        <w:kinsoku w:val="0"/>
        <w:overflowPunct w:val="0"/>
        <w:spacing w:before="119"/>
        <w:rPr>
          <w:b/>
          <w:bCs/>
          <w:spacing w:val="-2"/>
        </w:rPr>
      </w:pPr>
      <w:r w:rsidRPr="004A7644">
        <w:rPr>
          <w:b/>
          <w:bCs/>
        </w:rPr>
        <w:t xml:space="preserve">г. </w:t>
      </w:r>
      <w:r w:rsidRPr="004A7644">
        <w:rPr>
          <w:b/>
          <w:bCs/>
          <w:spacing w:val="-2"/>
        </w:rPr>
        <w:t>Санкт-Петербург</w:t>
      </w:r>
      <w:r w:rsidRPr="004A7644">
        <w:tab/>
        <w:t>[&lt;%ДатаДоговора|&gt;]</w:t>
      </w:r>
    </w:p>
    <w:p w:rsidR="00770996" w:rsidRPr="004A7644" w:rsidRDefault="00770996" w:rsidP="003763B9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:rsidR="00770996" w:rsidRPr="004A7644" w:rsidRDefault="00770996" w:rsidP="003763B9">
      <w:pPr>
        <w:pStyle w:val="Heading1"/>
        <w:kinsoku w:val="0"/>
        <w:overflowPunct w:val="0"/>
        <w:ind w:left="3987" w:firstLine="0"/>
        <w:rPr>
          <w:spacing w:val="-2"/>
        </w:rPr>
      </w:pPr>
      <w:r w:rsidRPr="004A7644">
        <w:t>ОБЩИЕ</w:t>
      </w:r>
      <w:r>
        <w:t xml:space="preserve"> </w:t>
      </w:r>
      <w:r w:rsidRPr="004A7644">
        <w:rPr>
          <w:spacing w:val="-2"/>
        </w:rPr>
        <w:t>ПОЛОЖЕНИЯ</w:t>
      </w:r>
    </w:p>
    <w:p w:rsidR="00770996" w:rsidRPr="004A7644" w:rsidRDefault="00770996" w:rsidP="003763B9">
      <w:pPr>
        <w:widowControl w:val="0"/>
        <w:tabs>
          <w:tab w:val="left" w:pos="9498"/>
        </w:tabs>
        <w:autoSpaceDE w:val="0"/>
        <w:autoSpaceDN w:val="0"/>
        <w:adjustRightInd w:val="0"/>
        <w:spacing w:before="208" w:after="0" w:line="252" w:lineRule="auto"/>
        <w:ind w:right="17" w:firstLine="567"/>
        <w:jc w:val="both"/>
        <w:rPr>
          <w:rFonts w:ascii="Times New Roman" w:hAnsi="Times New Roman"/>
          <w:sz w:val="24"/>
          <w:szCs w:val="24"/>
        </w:rPr>
      </w:pPr>
      <w:r w:rsidRPr="004A7644">
        <w:rPr>
          <w:rFonts w:ascii="Times New Roman" w:hAnsi="Times New Roman"/>
          <w:sz w:val="24"/>
          <w:szCs w:val="24"/>
        </w:rPr>
        <w:t xml:space="preserve">Настоящий документ является официальным предложением </w:t>
      </w:r>
      <w:r w:rsidRPr="004A7644">
        <w:rPr>
          <w:rFonts w:ascii="Times New Roman" w:hAnsi="Times New Roman"/>
          <w:b/>
          <w:bCs/>
          <w:sz w:val="24"/>
          <w:szCs w:val="24"/>
        </w:rPr>
        <w:t>Общества с ограниченной ответственностью «Сова» (ИНН 7801670360, КПП 780101001)</w:t>
      </w:r>
      <w:r w:rsidRPr="004A7644">
        <w:rPr>
          <w:rFonts w:ascii="Times New Roman" w:hAnsi="Times New Roman"/>
          <w:sz w:val="24"/>
          <w:szCs w:val="24"/>
        </w:rPr>
        <w:t xml:space="preserve">, в лице менеджера </w:t>
      </w:r>
      <w:r w:rsidRPr="004A7644">
        <w:rPr>
          <w:rFonts w:ascii="Times New Roman" w:hAnsi="Times New Roman"/>
          <w:spacing w:val="-2"/>
          <w:sz w:val="24"/>
          <w:szCs w:val="24"/>
        </w:rPr>
        <w:t>[</w:t>
      </w:r>
      <w:r w:rsidRPr="004A7644">
        <w:rPr>
          <w:rFonts w:ascii="Times New Roman" w:hAnsi="Times New Roman"/>
          <w:sz w:val="24"/>
          <w:szCs w:val="24"/>
        </w:rPr>
        <w:t xml:space="preserve">&lt;ФИО&gt;],действующей на основании доверенности № [&lt;ДоверенностьНомер|&gt;] от [&lt;МДДата1|&gt;] года (далее по тексту – </w:t>
      </w:r>
      <w:r w:rsidRPr="004A7644">
        <w:rPr>
          <w:rFonts w:ascii="Times New Roman" w:hAnsi="Times New Roman"/>
          <w:b/>
          <w:bCs/>
          <w:sz w:val="24"/>
          <w:szCs w:val="24"/>
        </w:rPr>
        <w:t>Компания</w:t>
      </w:r>
      <w:r w:rsidRPr="004A7644">
        <w:rPr>
          <w:rFonts w:ascii="Times New Roman" w:hAnsi="Times New Roman"/>
          <w:sz w:val="24"/>
          <w:szCs w:val="24"/>
        </w:rPr>
        <w:t>),</w:t>
      </w:r>
    </w:p>
    <w:p w:rsidR="00770996" w:rsidRPr="004A7644" w:rsidRDefault="00770996" w:rsidP="003763B9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/>
          <w:sz w:val="24"/>
          <w:szCs w:val="24"/>
        </w:rPr>
      </w:pPr>
      <w:r w:rsidRPr="004A7644">
        <w:rPr>
          <w:rFonts w:ascii="Times New Roman" w:hAnsi="Times New Roman"/>
          <w:sz w:val="24"/>
          <w:szCs w:val="24"/>
        </w:rPr>
        <w:t>и</w:t>
      </w:r>
      <w:r w:rsidRPr="004A7644">
        <w:rPr>
          <w:rFonts w:ascii="Times New Roman" w:hAnsi="Times New Roman"/>
          <w:spacing w:val="-2"/>
          <w:sz w:val="24"/>
          <w:szCs w:val="24"/>
        </w:rPr>
        <w:t xml:space="preserve"> [</w:t>
      </w:r>
      <w:r w:rsidRPr="004A7644">
        <w:rPr>
          <w:rFonts w:ascii="Times New Roman" w:hAnsi="Times New Roman"/>
          <w:b/>
          <w:sz w:val="24"/>
          <w:szCs w:val="24"/>
        </w:rPr>
        <w:t>ФИО</w:t>
      </w:r>
      <w:r w:rsidRPr="004A7644">
        <w:rPr>
          <w:rFonts w:ascii="Times New Roman" w:hAnsi="Times New Roman"/>
          <w:sz w:val="24"/>
          <w:szCs w:val="24"/>
        </w:rPr>
        <w:t>]: паспорт [&lt;ПаспортСерия0|&gt;] [&lt;ПаспортНомер0|&gt;], выдан [&lt;ПаспортКем0|&gt;], дата выдачи [&lt;ПаспортКогда0|&gt;], зарегистрированный/ая по адресу: г. Санкт-Петербург, [&lt;ПаспортРегистрация0|&gt;], контактный телефон: [&lt;ТелефонНомер|&gt;] е-</w:t>
      </w:r>
      <w:r w:rsidRPr="004A7644">
        <w:rPr>
          <w:rFonts w:ascii="Times New Roman" w:hAnsi="Times New Roman"/>
          <w:sz w:val="24"/>
          <w:szCs w:val="24"/>
          <w:lang w:val="en-US"/>
        </w:rPr>
        <w:t>mail</w:t>
      </w:r>
      <w:r w:rsidRPr="004A7644">
        <w:rPr>
          <w:rFonts w:ascii="Times New Roman" w:hAnsi="Times New Roman"/>
          <w:sz w:val="24"/>
          <w:szCs w:val="24"/>
        </w:rPr>
        <w:t>: [&lt;ЭлАдрес|&gt;] (далее по тексту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644">
        <w:rPr>
          <w:rFonts w:ascii="Times New Roman" w:hAnsi="Times New Roman"/>
          <w:b/>
          <w:bCs/>
          <w:sz w:val="24"/>
          <w:szCs w:val="24"/>
        </w:rPr>
        <w:t>Клиент</w:t>
      </w:r>
      <w:r w:rsidRPr="004A7644">
        <w:rPr>
          <w:rFonts w:ascii="Times New Roman" w:hAnsi="Times New Roman"/>
          <w:sz w:val="24"/>
          <w:szCs w:val="24"/>
        </w:rPr>
        <w:t>), заключить договор на оказание услуг по бронированию и оплате путевки в детский лагерь на указанных ниже условиях.</w:t>
      </w:r>
    </w:p>
    <w:p w:rsidR="00770996" w:rsidRPr="004A7644" w:rsidRDefault="00770996" w:rsidP="003763B9">
      <w:pPr>
        <w:pStyle w:val="BodyText"/>
        <w:kinsoku w:val="0"/>
        <w:overflowPunct w:val="0"/>
        <w:spacing w:before="5"/>
        <w:ind w:left="0"/>
      </w:pPr>
    </w:p>
    <w:p w:rsidR="00770996" w:rsidRPr="004A7644" w:rsidRDefault="00770996" w:rsidP="003763B9">
      <w:pPr>
        <w:pStyle w:val="BodyText"/>
        <w:kinsoku w:val="0"/>
        <w:overflowPunct w:val="0"/>
        <w:spacing w:line="259" w:lineRule="auto"/>
        <w:ind w:left="0" w:firstLine="567"/>
        <w:jc w:val="both"/>
      </w:pPr>
      <w:r w:rsidRPr="004A7644">
        <w:t xml:space="preserve">Договор и приложения, являющиеся его неотъемлемой частью, размещены в сети Интернет на официальном сайте Компании </w:t>
      </w:r>
      <w:r w:rsidRPr="004A7644">
        <w:rPr>
          <w:rStyle w:val="Hyperlink"/>
          <w:b/>
          <w:lang w:val="en-US"/>
        </w:rPr>
        <w:t>http</w:t>
      </w:r>
      <w:r w:rsidRPr="004A7644">
        <w:rPr>
          <w:rStyle w:val="Hyperlink"/>
          <w:b/>
        </w:rPr>
        <w:t>://</w:t>
      </w:r>
      <w:r w:rsidRPr="004A7644">
        <w:rPr>
          <w:rStyle w:val="Hyperlink"/>
          <w:b/>
          <w:lang w:val="en-US"/>
        </w:rPr>
        <w:t>sova</w:t>
      </w:r>
      <w:r w:rsidRPr="004A7644">
        <w:rPr>
          <w:rStyle w:val="Hyperlink"/>
          <w:b/>
        </w:rPr>
        <w:t>-</w:t>
      </w:r>
      <w:r w:rsidRPr="004A7644">
        <w:rPr>
          <w:rStyle w:val="Hyperlink"/>
          <w:b/>
          <w:lang w:val="en-US"/>
        </w:rPr>
        <w:t>tur</w:t>
      </w:r>
      <w:r w:rsidRPr="004A7644">
        <w:rPr>
          <w:rStyle w:val="Hyperlink"/>
          <w:b/>
        </w:rPr>
        <w:t>.</w:t>
      </w:r>
      <w:r w:rsidRPr="004A7644">
        <w:rPr>
          <w:rStyle w:val="Hyperlink"/>
          <w:b/>
          <w:lang w:val="en-US"/>
        </w:rPr>
        <w:t>ru</w:t>
      </w:r>
      <w:r w:rsidRPr="004A7644">
        <w:t xml:space="preserve"> и в обязательном порядке направляются Клиенту для ознакомления при бронировании посредством электронной или иных форм связи.</w:t>
      </w:r>
    </w:p>
    <w:p w:rsidR="00770996" w:rsidRPr="004A7644" w:rsidRDefault="00770996" w:rsidP="003763B9">
      <w:pPr>
        <w:pStyle w:val="BodyText"/>
        <w:kinsoku w:val="0"/>
        <w:overflowPunct w:val="0"/>
        <w:spacing w:line="249" w:lineRule="auto"/>
        <w:ind w:left="0" w:firstLine="567"/>
        <w:jc w:val="both"/>
      </w:pPr>
      <w:r w:rsidRPr="004A7644">
        <w:t>В соответствии со статьей 435 ГК РФ данный документ является офертой. Договор заключается путем акцепта конкретного Клиента на оферту Компании. Письменная форма договора считается соблюденной в силу ст. 434 ГК РФ.</w:t>
      </w:r>
    </w:p>
    <w:p w:rsidR="00770996" w:rsidRPr="004A7644" w:rsidRDefault="00770996" w:rsidP="003763B9">
      <w:pPr>
        <w:pStyle w:val="BodyText"/>
        <w:kinsoku w:val="0"/>
        <w:overflowPunct w:val="0"/>
        <w:ind w:left="0" w:firstLine="567"/>
        <w:jc w:val="both"/>
      </w:pPr>
      <w:r w:rsidRPr="004A7644">
        <w:t>Полным и безоговорочным акцептом оферты является осуществление Клиентом действий по выполнению указанных в оферте условий договора, в том числе совершение полной или частичной оплаты по договору.</w:t>
      </w:r>
    </w:p>
    <w:p w:rsidR="00770996" w:rsidRPr="004A7644" w:rsidRDefault="00770996" w:rsidP="003763B9">
      <w:pPr>
        <w:pStyle w:val="BodyText"/>
        <w:kinsoku w:val="0"/>
        <w:overflowPunct w:val="0"/>
        <w:spacing w:line="275" w:lineRule="exact"/>
        <w:ind w:left="0" w:firstLine="567"/>
        <w:jc w:val="both"/>
        <w:rPr>
          <w:spacing w:val="-2"/>
        </w:rPr>
      </w:pPr>
      <w:r w:rsidRPr="004A7644">
        <w:t xml:space="preserve">Оферта может быть отозвана Компанией в любой момент до ее </w:t>
      </w:r>
      <w:r w:rsidRPr="004A7644">
        <w:rPr>
          <w:spacing w:val="-2"/>
        </w:rPr>
        <w:t>принятия.</w:t>
      </w:r>
    </w:p>
    <w:p w:rsidR="00770996" w:rsidRPr="004A7644" w:rsidRDefault="00770996" w:rsidP="00611EE6">
      <w:pPr>
        <w:pStyle w:val="Heading1"/>
        <w:kinsoku w:val="0"/>
        <w:overflowPunct w:val="0"/>
        <w:spacing w:before="191"/>
        <w:ind w:left="0" w:firstLine="0"/>
        <w:jc w:val="center"/>
        <w:rPr>
          <w:color w:val="000000"/>
          <w:spacing w:val="-2"/>
        </w:rPr>
      </w:pPr>
      <w:r w:rsidRPr="004A7644">
        <w:rPr>
          <w:spacing w:val="-2"/>
        </w:rPr>
        <w:t>ОСНОВНЫЕ</w:t>
      </w:r>
      <w:r>
        <w:rPr>
          <w:spacing w:val="-2"/>
        </w:rPr>
        <w:t xml:space="preserve"> </w:t>
      </w:r>
      <w:r w:rsidRPr="004A7644">
        <w:rPr>
          <w:spacing w:val="-2"/>
        </w:rPr>
        <w:t>ПОНЯТИЯ</w:t>
      </w:r>
      <w:r>
        <w:rPr>
          <w:spacing w:val="-2"/>
        </w:rPr>
        <w:t xml:space="preserve"> </w:t>
      </w:r>
      <w:r w:rsidRPr="004A7644">
        <w:rPr>
          <w:spacing w:val="-2"/>
        </w:rPr>
        <w:t>И</w:t>
      </w:r>
      <w:r>
        <w:rPr>
          <w:spacing w:val="-2"/>
        </w:rPr>
        <w:t xml:space="preserve"> </w:t>
      </w:r>
      <w:r w:rsidRPr="004A7644">
        <w:rPr>
          <w:spacing w:val="-2"/>
        </w:rPr>
        <w:t>ТЕРМИНЫ</w:t>
      </w:r>
    </w:p>
    <w:p w:rsidR="00770996" w:rsidRPr="004A7644" w:rsidRDefault="00770996" w:rsidP="003763B9">
      <w:pPr>
        <w:pStyle w:val="BodyText"/>
        <w:kinsoku w:val="0"/>
        <w:overflowPunct w:val="0"/>
        <w:spacing w:before="5"/>
        <w:ind w:left="0"/>
        <w:rPr>
          <w:b/>
          <w:bCs/>
        </w:rPr>
      </w:pPr>
    </w:p>
    <w:p w:rsidR="00770996" w:rsidRPr="004A7644" w:rsidRDefault="00770996" w:rsidP="003763B9">
      <w:pPr>
        <w:pStyle w:val="BodyText"/>
        <w:tabs>
          <w:tab w:val="left" w:pos="2035"/>
        </w:tabs>
        <w:kinsoku w:val="0"/>
        <w:overflowPunct w:val="0"/>
        <w:spacing w:before="1" w:line="259" w:lineRule="auto"/>
        <w:ind w:left="0" w:right="17"/>
        <w:jc w:val="both"/>
      </w:pPr>
      <w:r w:rsidRPr="004A7644">
        <w:rPr>
          <w:b/>
          <w:bCs/>
        </w:rPr>
        <w:t xml:space="preserve">Компания - </w:t>
      </w:r>
      <w:r w:rsidRPr="004A7644">
        <w:t xml:space="preserve">Общество с ограниченной ответственностью «Сова», юридическое лицо, предоставляющее информацию о детских лагерях на своем официальном сайте </w:t>
      </w:r>
      <w:hyperlink r:id="rId7" w:history="1">
        <w:r w:rsidRPr="004A7644">
          <w:rPr>
            <w:rStyle w:val="Hyperlink"/>
            <w:b/>
            <w:lang w:val="en-US"/>
          </w:rPr>
          <w:t>http</w:t>
        </w:r>
        <w:r w:rsidRPr="004A7644">
          <w:rPr>
            <w:rStyle w:val="Hyperlink"/>
            <w:b/>
          </w:rPr>
          <w:t>://</w:t>
        </w:r>
        <w:r w:rsidRPr="004A7644">
          <w:rPr>
            <w:rStyle w:val="Hyperlink"/>
            <w:b/>
            <w:lang w:val="en-US"/>
          </w:rPr>
          <w:t>sova</w:t>
        </w:r>
        <w:r w:rsidRPr="004A7644">
          <w:rPr>
            <w:rStyle w:val="Hyperlink"/>
            <w:b/>
          </w:rPr>
          <w:t>-</w:t>
        </w:r>
        <w:r w:rsidRPr="004A7644">
          <w:rPr>
            <w:rStyle w:val="Hyperlink"/>
            <w:b/>
            <w:lang w:val="en-US"/>
          </w:rPr>
          <w:t>tur</w:t>
        </w:r>
        <w:r w:rsidRPr="004A7644">
          <w:rPr>
            <w:rStyle w:val="Hyperlink"/>
            <w:b/>
          </w:rPr>
          <w:t>.</w:t>
        </w:r>
        <w:r w:rsidRPr="004A7644">
          <w:rPr>
            <w:rStyle w:val="Hyperlink"/>
            <w:b/>
            <w:lang w:val="en-US"/>
          </w:rPr>
          <w:t>ru</w:t>
        </w:r>
      </w:hyperlink>
      <w:r w:rsidRPr="004A7644">
        <w:t>, осуществляет бронирование и оплату путевок (мест) в выбранный Клиентом детский лагерь.</w:t>
      </w:r>
    </w:p>
    <w:p w:rsidR="00770996" w:rsidRPr="004A7644" w:rsidRDefault="00770996" w:rsidP="003763B9">
      <w:pPr>
        <w:pStyle w:val="BodyText"/>
        <w:tabs>
          <w:tab w:val="left" w:pos="5696"/>
        </w:tabs>
        <w:kinsoku w:val="0"/>
        <w:overflowPunct w:val="0"/>
        <w:spacing w:line="259" w:lineRule="auto"/>
        <w:ind w:left="0" w:right="17"/>
        <w:jc w:val="both"/>
      </w:pPr>
      <w:r w:rsidRPr="004A7644">
        <w:rPr>
          <w:b/>
          <w:bCs/>
        </w:rPr>
        <w:t xml:space="preserve">Клиент </w:t>
      </w:r>
      <w:r w:rsidRPr="004A7644">
        <w:t xml:space="preserve">- физическое лицо, являющееся представителем Несовершеннолетнего, в отношении которого оказываются услуги по бронированию и оплате путевки в детский лагерь, выбранного Клиентом на сайте Компании </w:t>
      </w:r>
      <w:r w:rsidRPr="004A7644">
        <w:rPr>
          <w:rStyle w:val="Hyperlink"/>
          <w:b/>
          <w:lang w:val="en-US"/>
        </w:rPr>
        <w:t>http</w:t>
      </w:r>
      <w:r w:rsidRPr="004A7644">
        <w:rPr>
          <w:rStyle w:val="Hyperlink"/>
          <w:b/>
        </w:rPr>
        <w:t>://</w:t>
      </w:r>
      <w:r w:rsidRPr="004A7644">
        <w:rPr>
          <w:rStyle w:val="Hyperlink"/>
          <w:b/>
          <w:lang w:val="en-US"/>
        </w:rPr>
        <w:t>sova</w:t>
      </w:r>
      <w:r w:rsidRPr="004A7644">
        <w:rPr>
          <w:rStyle w:val="Hyperlink"/>
          <w:b/>
        </w:rPr>
        <w:t>-</w:t>
      </w:r>
      <w:r w:rsidRPr="004A7644">
        <w:rPr>
          <w:rStyle w:val="Hyperlink"/>
          <w:b/>
          <w:lang w:val="en-US"/>
        </w:rPr>
        <w:t>tur</w:t>
      </w:r>
      <w:r w:rsidRPr="004A7644">
        <w:rPr>
          <w:rStyle w:val="Hyperlink"/>
          <w:b/>
        </w:rPr>
        <w:t>.</w:t>
      </w:r>
      <w:r w:rsidRPr="004A7644">
        <w:rPr>
          <w:rStyle w:val="Hyperlink"/>
          <w:b/>
          <w:lang w:val="en-US"/>
        </w:rPr>
        <w:t>ru</w:t>
      </w:r>
    </w:p>
    <w:p w:rsidR="00770996" w:rsidRPr="004A7644" w:rsidRDefault="00770996" w:rsidP="003763B9">
      <w:pPr>
        <w:pStyle w:val="BodyText"/>
        <w:kinsoku w:val="0"/>
        <w:overflowPunct w:val="0"/>
        <w:spacing w:line="259" w:lineRule="auto"/>
        <w:ind w:left="0" w:right="17"/>
        <w:jc w:val="both"/>
      </w:pPr>
      <w:r w:rsidRPr="004A7644">
        <w:rPr>
          <w:b/>
          <w:bCs/>
        </w:rPr>
        <w:t xml:space="preserve">Путевка </w:t>
      </w:r>
      <w:r w:rsidRPr="004A7644">
        <w:t>(ваучер) - бумажный или электронный документ, который подтверждает право Несовершеннолетнего, в отношении которого действует Клиент, на получение услуг, представляющих собой комплекс мероприятий, по организации отдыха и оздоровления в детском лагере, выбранном Клиентом на сайте Компании. В путевке указываются данные о Несовершеннолетнем, направляемом на отдых, конкретная информация по отдыху и программе пребывания в выбранном лагере. Путевка является Приложением №1 к настоящему Договору.</w:t>
      </w:r>
    </w:p>
    <w:p w:rsidR="00770996" w:rsidRPr="004A7644" w:rsidRDefault="00770996" w:rsidP="003763B9">
      <w:pPr>
        <w:pStyle w:val="BodyText"/>
        <w:kinsoku w:val="0"/>
        <w:overflowPunct w:val="0"/>
        <w:spacing w:line="259" w:lineRule="auto"/>
        <w:ind w:left="0" w:right="17"/>
        <w:jc w:val="both"/>
      </w:pPr>
      <w:r w:rsidRPr="004A7644">
        <w:rPr>
          <w:b/>
          <w:bCs/>
        </w:rPr>
        <w:t xml:space="preserve">Принимающая сторона – </w:t>
      </w:r>
      <w:r w:rsidRPr="004A7644">
        <w:t>детское развлекательное/оздоровительное учреждение, куда Несовершеннолетний направляется на отдых.</w:t>
      </w:r>
    </w:p>
    <w:p w:rsidR="00770996" w:rsidRPr="004A7644" w:rsidRDefault="00770996" w:rsidP="003763B9">
      <w:pPr>
        <w:pStyle w:val="BodyText"/>
        <w:kinsoku w:val="0"/>
        <w:overflowPunct w:val="0"/>
        <w:spacing w:line="275" w:lineRule="exact"/>
        <w:ind w:left="0" w:right="17"/>
        <w:jc w:val="both"/>
        <w:rPr>
          <w:spacing w:val="-2"/>
        </w:rPr>
      </w:pPr>
      <w:r w:rsidRPr="004A7644">
        <w:rPr>
          <w:b/>
          <w:bCs/>
        </w:rPr>
        <w:t xml:space="preserve">Несовершеннолетний </w:t>
      </w:r>
      <w:r w:rsidRPr="004A7644">
        <w:t>– физическое лицо от 7 до 17 лет включительно, в</w:t>
      </w:r>
      <w:r>
        <w:t xml:space="preserve"> </w:t>
      </w:r>
      <w:r w:rsidRPr="004A7644">
        <w:rPr>
          <w:spacing w:val="-2"/>
        </w:rPr>
        <w:t>интересах которого действует Клиент.</w:t>
      </w:r>
    </w:p>
    <w:p w:rsidR="00770996" w:rsidRPr="004A7644" w:rsidRDefault="00770996" w:rsidP="003763B9">
      <w:pPr>
        <w:pStyle w:val="BodyText"/>
        <w:kinsoku w:val="0"/>
        <w:overflowPunct w:val="0"/>
        <w:spacing w:before="21"/>
        <w:ind w:left="0" w:right="17"/>
        <w:jc w:val="both"/>
        <w:rPr>
          <w:spacing w:val="-2"/>
        </w:rPr>
      </w:pPr>
      <w:r w:rsidRPr="004A7644">
        <w:rPr>
          <w:b/>
          <w:bCs/>
          <w:spacing w:val="-2"/>
        </w:rPr>
        <w:t xml:space="preserve">Перевозчик </w:t>
      </w:r>
      <w:r w:rsidRPr="004A7644">
        <w:rPr>
          <w:spacing w:val="-2"/>
        </w:rPr>
        <w:t>–  транспортная компания, осуществляющая перевозку пассажиров.</w:t>
      </w:r>
    </w:p>
    <w:p w:rsidR="00770996" w:rsidRPr="004A7644" w:rsidRDefault="00770996" w:rsidP="003763B9">
      <w:pPr>
        <w:pStyle w:val="BodyText"/>
        <w:kinsoku w:val="0"/>
        <w:overflowPunct w:val="0"/>
        <w:spacing w:before="6"/>
        <w:ind w:left="0" w:right="17"/>
        <w:jc w:val="both"/>
      </w:pPr>
    </w:p>
    <w:p w:rsidR="00770996" w:rsidRPr="004A7644" w:rsidRDefault="00770996" w:rsidP="003763B9">
      <w:pPr>
        <w:pStyle w:val="Heading1"/>
        <w:numPr>
          <w:ilvl w:val="0"/>
          <w:numId w:val="14"/>
        </w:numPr>
        <w:kinsoku w:val="0"/>
        <w:overflowPunct w:val="0"/>
        <w:ind w:left="0" w:firstLine="0"/>
        <w:jc w:val="center"/>
        <w:rPr>
          <w:color w:val="000000"/>
          <w:spacing w:val="-2"/>
        </w:rPr>
      </w:pPr>
      <w:r w:rsidRPr="004A7644">
        <w:rPr>
          <w:spacing w:val="-2"/>
        </w:rPr>
        <w:t>ПРЕДМЕТ ДОГОВОРА</w:t>
      </w:r>
    </w:p>
    <w:p w:rsidR="00770996" w:rsidRPr="004A7644" w:rsidRDefault="00770996" w:rsidP="001E2471">
      <w:pPr>
        <w:pStyle w:val="ListParagraph"/>
        <w:numPr>
          <w:ilvl w:val="1"/>
          <w:numId w:val="15"/>
        </w:numPr>
        <w:tabs>
          <w:tab w:val="num" w:pos="540"/>
          <w:tab w:val="left" w:pos="567"/>
        </w:tabs>
        <w:kinsoku w:val="0"/>
        <w:overflowPunct w:val="0"/>
        <w:ind w:left="0" w:right="17"/>
        <w:jc w:val="both"/>
      </w:pPr>
      <w:r w:rsidRPr="004A7644">
        <w:t>По настоящему Договору Компания обязуется оказать услуги по бронированию и оплате путевки в выбранный Клиентом детский лагерь (далее – Услуги) на указанных ниже условиях, а Клиент обязуется оплатить услуги Компании.</w:t>
      </w:r>
    </w:p>
    <w:p w:rsidR="00770996" w:rsidRPr="004A7644" w:rsidRDefault="00770996" w:rsidP="001E2471">
      <w:pPr>
        <w:pStyle w:val="ListParagraph"/>
        <w:numPr>
          <w:ilvl w:val="1"/>
          <w:numId w:val="15"/>
        </w:numPr>
        <w:tabs>
          <w:tab w:val="num" w:pos="540"/>
          <w:tab w:val="left" w:pos="567"/>
        </w:tabs>
        <w:kinsoku w:val="0"/>
        <w:overflowPunct w:val="0"/>
        <w:ind w:left="0" w:right="17"/>
        <w:jc w:val="both"/>
      </w:pPr>
      <w:r w:rsidRPr="004A7644">
        <w:t>Право на путевку Клиент приобретает после полной оплаты согласно условиям настоящего договора.</w:t>
      </w:r>
    </w:p>
    <w:p w:rsidR="00770996" w:rsidRPr="004A7644" w:rsidRDefault="00770996" w:rsidP="001E2471">
      <w:pPr>
        <w:pStyle w:val="ListParagraph"/>
        <w:numPr>
          <w:ilvl w:val="1"/>
          <w:numId w:val="15"/>
        </w:numPr>
        <w:tabs>
          <w:tab w:val="num" w:pos="540"/>
          <w:tab w:val="left" w:pos="567"/>
        </w:tabs>
        <w:kinsoku w:val="0"/>
        <w:overflowPunct w:val="0"/>
        <w:ind w:left="0" w:right="17"/>
        <w:jc w:val="both"/>
      </w:pPr>
      <w:r w:rsidRPr="004A7644">
        <w:t>Компания не гарантирует предоставление неоплаченных услуг, изменения или продления сроков пребывания.</w:t>
      </w:r>
    </w:p>
    <w:p w:rsidR="00770996" w:rsidRPr="004A7644" w:rsidRDefault="00770996" w:rsidP="003763B9">
      <w:pPr>
        <w:pStyle w:val="Heading1"/>
        <w:numPr>
          <w:ilvl w:val="0"/>
          <w:numId w:val="14"/>
        </w:numPr>
        <w:kinsoku w:val="0"/>
        <w:overflowPunct w:val="0"/>
        <w:spacing w:before="146"/>
        <w:ind w:left="0" w:firstLine="0"/>
        <w:jc w:val="center"/>
        <w:rPr>
          <w:color w:val="000000"/>
          <w:spacing w:val="-2"/>
        </w:rPr>
      </w:pPr>
      <w:r w:rsidRPr="004A7644">
        <w:rPr>
          <w:spacing w:val="-2"/>
        </w:rPr>
        <w:t>ПРАВА И ОБЯЗАННОСТИ СТОРОН</w:t>
      </w:r>
    </w:p>
    <w:p w:rsidR="00770996" w:rsidRPr="004A7644" w:rsidRDefault="00770996" w:rsidP="001E2471">
      <w:pPr>
        <w:pStyle w:val="ListParagraph"/>
        <w:numPr>
          <w:ilvl w:val="1"/>
          <w:numId w:val="16"/>
        </w:numPr>
        <w:tabs>
          <w:tab w:val="left" w:pos="567"/>
        </w:tabs>
        <w:kinsoku w:val="0"/>
        <w:overflowPunct w:val="0"/>
        <w:spacing w:before="181"/>
        <w:jc w:val="both"/>
        <w:rPr>
          <w:b/>
          <w:bCs/>
          <w:spacing w:val="-2"/>
        </w:rPr>
      </w:pPr>
      <w:r w:rsidRPr="004A7644">
        <w:rPr>
          <w:b/>
          <w:bCs/>
          <w:spacing w:val="-2"/>
        </w:rPr>
        <w:t>Компания обязуется:</w:t>
      </w:r>
    </w:p>
    <w:p w:rsidR="00770996" w:rsidRPr="004A7644" w:rsidRDefault="00770996" w:rsidP="00783AEA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  <w:rPr>
          <w:spacing w:val="-2"/>
        </w:rPr>
      </w:pPr>
      <w:r w:rsidRPr="004A7644">
        <w:t xml:space="preserve">после </w:t>
      </w:r>
      <w:r>
        <w:t>получения</w:t>
      </w:r>
      <w:r w:rsidRPr="004A7644">
        <w:t xml:space="preserve"> </w:t>
      </w:r>
      <w:r>
        <w:t>заявки на бронирование лагеря</w:t>
      </w:r>
      <w:r w:rsidRPr="004A7644">
        <w:t xml:space="preserve">, </w:t>
      </w:r>
      <w:r w:rsidRPr="008D5494">
        <w:t>отв</w:t>
      </w:r>
      <w:r w:rsidRPr="004A7644">
        <w:t xml:space="preserve">етным письмом </w:t>
      </w:r>
      <w:r w:rsidRPr="000715A2">
        <w:t>в течение 3 дней</w:t>
      </w:r>
      <w:r>
        <w:t xml:space="preserve"> </w:t>
      </w:r>
      <w:r w:rsidRPr="004A7644">
        <w:t xml:space="preserve">направить </w:t>
      </w:r>
      <w:r>
        <w:t xml:space="preserve">на </w:t>
      </w:r>
      <w:r w:rsidRPr="004A7644">
        <w:t>электронную почту Клиента  настоящий договор</w:t>
      </w:r>
      <w:r>
        <w:t xml:space="preserve"> и сформированную заявку (Приложение № 1). </w:t>
      </w:r>
    </w:p>
    <w:p w:rsidR="00770996" w:rsidRDefault="00770996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left" w:pos="720"/>
        </w:tabs>
        <w:kinsoku w:val="0"/>
        <w:overflowPunct w:val="0"/>
        <w:spacing w:before="21"/>
        <w:ind w:left="0" w:firstLine="0"/>
        <w:jc w:val="both"/>
      </w:pPr>
      <w:r w:rsidRPr="004A7644">
        <w:t>по просьбе Клиента предоставить интересующую его информацию о путевке и/или программе пребывания в детском лагере.</w:t>
      </w:r>
    </w:p>
    <w:p w:rsidR="00770996" w:rsidRPr="004A7644" w:rsidRDefault="00770996" w:rsidP="00DA66B0">
      <w:pPr>
        <w:pStyle w:val="ListParagraph"/>
        <w:numPr>
          <w:ilvl w:val="1"/>
          <w:numId w:val="16"/>
        </w:numPr>
        <w:tabs>
          <w:tab w:val="left" w:pos="567"/>
        </w:tabs>
        <w:kinsoku w:val="0"/>
        <w:overflowPunct w:val="0"/>
        <w:spacing w:line="275" w:lineRule="exact"/>
        <w:ind w:left="0" w:firstLine="0"/>
        <w:jc w:val="both"/>
        <w:rPr>
          <w:b/>
          <w:bCs/>
          <w:spacing w:val="-2"/>
        </w:rPr>
      </w:pPr>
      <w:r w:rsidRPr="004A7644">
        <w:rPr>
          <w:b/>
          <w:bCs/>
          <w:spacing w:val="-2"/>
        </w:rPr>
        <w:t>Компания имеет право:</w:t>
      </w:r>
    </w:p>
    <w:p w:rsidR="00770996" w:rsidRDefault="00770996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аннулировать бронирование путевки в случае нарушения сроков оплаты услуг Клиентом или в случае не представления Клиентом документов, предусмотренных настоящим Договором.</w:t>
      </w:r>
    </w:p>
    <w:p w:rsidR="00770996" w:rsidRPr="004A7644" w:rsidRDefault="00770996" w:rsidP="00B91A6D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>
        <w:rPr>
          <w:spacing w:val="-2"/>
        </w:rPr>
        <w:t>по просьбе Клиента предоставить оформленную «Путевку» в лагерь.</w:t>
      </w:r>
    </w:p>
    <w:p w:rsidR="00770996" w:rsidRPr="004A7644" w:rsidRDefault="00770996" w:rsidP="00DA66B0">
      <w:pPr>
        <w:pStyle w:val="ListParagraph"/>
        <w:numPr>
          <w:ilvl w:val="1"/>
          <w:numId w:val="16"/>
        </w:numPr>
        <w:tabs>
          <w:tab w:val="left" w:pos="567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pacing w:val="-2"/>
        </w:rPr>
      </w:pPr>
      <w:r w:rsidRPr="004A7644">
        <w:rPr>
          <w:b/>
          <w:bCs/>
        </w:rPr>
        <w:t xml:space="preserve">Клиент </w:t>
      </w:r>
      <w:r w:rsidRPr="004A7644">
        <w:rPr>
          <w:b/>
          <w:bCs/>
          <w:spacing w:val="-2"/>
        </w:rPr>
        <w:t>обязуется:</w:t>
      </w:r>
    </w:p>
    <w:p w:rsidR="00770996" w:rsidRPr="004A7644" w:rsidRDefault="00770996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своевременно оплатить услуги Компании на условиях и по реквизитам, указанных в договоре;</w:t>
      </w:r>
    </w:p>
    <w:p w:rsidR="00770996" w:rsidRPr="004A7644" w:rsidRDefault="00770996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дополнительно оплатить пребывание Несовершеннолетнего в детском развлекательном/оздоровительном учреждении сверх оговоренных сроков, из расчета дополнительно согласованной с Компанией стоимости койко-дня на одного человека, если изменение сроков пребывания произошло не по инициативе Компании;</w:t>
      </w:r>
    </w:p>
    <w:p w:rsidR="00770996" w:rsidRPr="004A7644" w:rsidRDefault="00770996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гарантировать соответствие лица, указанного в путевке, требованиям отбора и направления принимающей стороны, гарантировать возраст направляемого на отдых Несовершеннолетнего - от 7 до 17 лет включительно, а также гарантировать выполнение лицом, направленным на отдых по путевке, правил и норм поведения принимающей стороны и законов РФ;</w:t>
      </w:r>
    </w:p>
    <w:p w:rsidR="00770996" w:rsidRPr="004A7644" w:rsidRDefault="00770996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предоставить Компании точные адрес место нахождения и телефон, необходимые для поддержания оперативной связи с Клиентом;</w:t>
      </w:r>
    </w:p>
    <w:p w:rsidR="00770996" w:rsidRPr="004A7644" w:rsidRDefault="00770996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гарантировать правильность и достоверность документов, предоставляемых Компании для оказания услуг;</w:t>
      </w:r>
    </w:p>
    <w:p w:rsidR="00770996" w:rsidRPr="004A7644" w:rsidRDefault="00770996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обеспечить своевременное прибытие Несовершеннолетнего к месту начала получения услуг по путевке. Неявка (опоздание) Несовершеннолетнего по любым причинам признается отказом Клиента от исполнения Договора с применением последствий, предусмотренных разделом 6 настоящего Договора;</w:t>
      </w:r>
    </w:p>
    <w:p w:rsidR="00770996" w:rsidRDefault="00770996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предоставить Компании согласие на обработку и передачу третьим лицам своих персональных данных и персональных данных Несовершеннолетнего, в отношении которого действует Клиент (в целях исполнения настоящего Договора).</w:t>
      </w:r>
    </w:p>
    <w:p w:rsidR="00770996" w:rsidRPr="008D5494" w:rsidRDefault="00770996" w:rsidP="00A21EC0">
      <w:pPr>
        <w:pStyle w:val="ListParagraph"/>
        <w:tabs>
          <w:tab w:val="num" w:pos="720"/>
        </w:tabs>
        <w:kinsoku w:val="0"/>
        <w:overflowPunct w:val="0"/>
        <w:spacing w:before="21"/>
        <w:ind w:left="0"/>
        <w:jc w:val="both"/>
      </w:pPr>
      <w:r w:rsidRPr="004A7644">
        <w:t xml:space="preserve">Согласие считается </w:t>
      </w:r>
      <w:r w:rsidRPr="008D5494">
        <w:rPr>
          <w:color w:val="000009"/>
        </w:rPr>
        <w:t>полученным в следующих случаях:</w:t>
      </w:r>
    </w:p>
    <w:p w:rsidR="00770996" w:rsidRPr="008D5494" w:rsidRDefault="00770996" w:rsidP="00DA66B0">
      <w:pPr>
        <w:pStyle w:val="BodyText"/>
        <w:tabs>
          <w:tab w:val="left" w:pos="1134"/>
        </w:tabs>
        <w:kinsoku w:val="0"/>
        <w:overflowPunct w:val="0"/>
        <w:spacing w:line="276" w:lineRule="exact"/>
        <w:ind w:left="0" w:firstLine="567"/>
        <w:jc w:val="both"/>
        <w:rPr>
          <w:color w:val="000009"/>
        </w:rPr>
      </w:pPr>
      <w:r w:rsidRPr="004A7644">
        <w:rPr>
          <w:color w:val="000009"/>
        </w:rPr>
        <w:t xml:space="preserve">- </w:t>
      </w:r>
      <w:r>
        <w:rPr>
          <w:color w:val="000009"/>
        </w:rPr>
        <w:t xml:space="preserve">проставление «галочки» при оформлении на сайте Компании </w:t>
      </w:r>
      <w:hyperlink r:id="rId8" w:history="1">
        <w:r w:rsidRPr="008D5494">
          <w:rPr>
            <w:color w:val="000009"/>
          </w:rPr>
          <w:t>http://sova-tur.ru</w:t>
        </w:r>
      </w:hyperlink>
      <w:r w:rsidRPr="008D5494">
        <w:rPr>
          <w:color w:val="000009"/>
        </w:rPr>
        <w:t xml:space="preserve"> заявки </w:t>
      </w:r>
      <w:r>
        <w:rPr>
          <w:color w:val="000009"/>
        </w:rPr>
        <w:t xml:space="preserve">на бронирование </w:t>
      </w:r>
      <w:r w:rsidRPr="008D5494">
        <w:rPr>
          <w:color w:val="000009"/>
        </w:rPr>
        <w:t>лагер</w:t>
      </w:r>
      <w:r>
        <w:rPr>
          <w:color w:val="000009"/>
        </w:rPr>
        <w:t>я</w:t>
      </w:r>
      <w:r w:rsidRPr="008D5494">
        <w:rPr>
          <w:color w:val="000009"/>
        </w:rPr>
        <w:t>;</w:t>
      </w:r>
    </w:p>
    <w:p w:rsidR="00770996" w:rsidRDefault="00770996" w:rsidP="008D5494">
      <w:pPr>
        <w:pStyle w:val="BodyText"/>
        <w:tabs>
          <w:tab w:val="left" w:pos="1134"/>
        </w:tabs>
        <w:kinsoku w:val="0"/>
        <w:overflowPunct w:val="0"/>
        <w:spacing w:line="276" w:lineRule="exact"/>
        <w:ind w:left="0" w:firstLine="567"/>
        <w:jc w:val="both"/>
      </w:pPr>
      <w:r w:rsidRPr="008D5494">
        <w:t>- проставление подписи в настоящем договоре;</w:t>
      </w:r>
    </w:p>
    <w:p w:rsidR="00770996" w:rsidRDefault="00770996" w:rsidP="00DA66B0">
      <w:pPr>
        <w:pStyle w:val="BodyText"/>
        <w:tabs>
          <w:tab w:val="left" w:pos="1276"/>
        </w:tabs>
        <w:kinsoku w:val="0"/>
        <w:overflowPunct w:val="0"/>
        <w:spacing w:line="259" w:lineRule="auto"/>
        <w:ind w:left="0" w:firstLine="567"/>
        <w:jc w:val="both"/>
      </w:pPr>
    </w:p>
    <w:p w:rsidR="00770996" w:rsidRPr="004A7644" w:rsidRDefault="00770996" w:rsidP="00DA66B0">
      <w:pPr>
        <w:pStyle w:val="BodyText"/>
        <w:tabs>
          <w:tab w:val="left" w:pos="1276"/>
        </w:tabs>
        <w:kinsoku w:val="0"/>
        <w:overflowPunct w:val="0"/>
        <w:spacing w:line="259" w:lineRule="auto"/>
        <w:ind w:left="0" w:firstLine="567"/>
        <w:jc w:val="both"/>
      </w:pPr>
    </w:p>
    <w:p w:rsidR="00770996" w:rsidRPr="00F200D3" w:rsidRDefault="00770996" w:rsidP="003763B9">
      <w:pPr>
        <w:pStyle w:val="Heading1"/>
        <w:numPr>
          <w:ilvl w:val="0"/>
          <w:numId w:val="14"/>
        </w:numPr>
        <w:tabs>
          <w:tab w:val="left" w:pos="3385"/>
        </w:tabs>
        <w:kinsoku w:val="0"/>
        <w:overflowPunct w:val="0"/>
        <w:spacing w:line="275" w:lineRule="exact"/>
        <w:ind w:left="3384" w:hanging="241"/>
        <w:rPr>
          <w:color w:val="000000"/>
          <w:spacing w:val="-2"/>
        </w:rPr>
      </w:pPr>
      <w:r w:rsidRPr="004A7644">
        <w:rPr>
          <w:spacing w:val="-2"/>
        </w:rPr>
        <w:t>ПОРЯДОК ОКАЗАНИЯ УСЛУГ</w:t>
      </w:r>
    </w:p>
    <w:p w:rsidR="00770996" w:rsidRPr="004A7644" w:rsidRDefault="00770996" w:rsidP="00F200D3">
      <w:pPr>
        <w:pStyle w:val="Heading1"/>
        <w:tabs>
          <w:tab w:val="left" w:pos="3385"/>
        </w:tabs>
        <w:kinsoku w:val="0"/>
        <w:overflowPunct w:val="0"/>
        <w:spacing w:line="275" w:lineRule="exact"/>
        <w:ind w:left="3143" w:firstLine="0"/>
        <w:rPr>
          <w:color w:val="000000"/>
          <w:spacing w:val="-2"/>
        </w:rPr>
      </w:pPr>
    </w:p>
    <w:p w:rsidR="00770996" w:rsidRDefault="00770996" w:rsidP="001E2471">
      <w:pPr>
        <w:pStyle w:val="ListParagraph"/>
        <w:tabs>
          <w:tab w:val="left" w:pos="426"/>
          <w:tab w:val="left" w:pos="4111"/>
        </w:tabs>
        <w:kinsoku w:val="0"/>
        <w:overflowPunct w:val="0"/>
        <w:spacing w:before="21" w:line="259" w:lineRule="auto"/>
        <w:ind w:left="0" w:right="17"/>
        <w:jc w:val="both"/>
      </w:pPr>
      <w:r w:rsidRPr="004A7644">
        <w:t xml:space="preserve">3.1. На официальном сайте Компании: </w:t>
      </w:r>
      <w:hyperlink r:id="rId9" w:history="1">
        <w:r w:rsidRPr="004A7644">
          <w:rPr>
            <w:rStyle w:val="Hyperlink"/>
            <w:b/>
            <w:lang w:val="en-US"/>
          </w:rPr>
          <w:t>http</w:t>
        </w:r>
        <w:r w:rsidRPr="004A7644">
          <w:rPr>
            <w:rStyle w:val="Hyperlink"/>
            <w:b/>
          </w:rPr>
          <w:t>://</w:t>
        </w:r>
        <w:r w:rsidRPr="004A7644">
          <w:rPr>
            <w:rStyle w:val="Hyperlink"/>
            <w:b/>
            <w:lang w:val="en-US"/>
          </w:rPr>
          <w:t>sova</w:t>
        </w:r>
        <w:r w:rsidRPr="004A7644">
          <w:rPr>
            <w:rStyle w:val="Hyperlink"/>
            <w:b/>
          </w:rPr>
          <w:t>-</w:t>
        </w:r>
        <w:r w:rsidRPr="004A7644">
          <w:rPr>
            <w:rStyle w:val="Hyperlink"/>
            <w:b/>
            <w:lang w:val="en-US"/>
          </w:rPr>
          <w:t>tur</w:t>
        </w:r>
        <w:r w:rsidRPr="004A7644">
          <w:rPr>
            <w:rStyle w:val="Hyperlink"/>
            <w:b/>
          </w:rPr>
          <w:t>.</w:t>
        </w:r>
        <w:r w:rsidRPr="004A7644">
          <w:rPr>
            <w:rStyle w:val="Hyperlink"/>
            <w:b/>
            <w:lang w:val="en-US"/>
          </w:rPr>
          <w:t>ru</w:t>
        </w:r>
      </w:hyperlink>
      <w:r w:rsidRPr="004A7644">
        <w:rPr>
          <w:b/>
          <w:bCs/>
        </w:rPr>
        <w:t xml:space="preserve"> </w:t>
      </w:r>
      <w:r w:rsidRPr="004A7644">
        <w:t xml:space="preserve">Клиент производит поиск интересующего детского лагеря, </w:t>
      </w:r>
      <w:r>
        <w:t xml:space="preserve">заполняет заявку на бронирование лагеря на сайте Компании </w:t>
      </w:r>
      <w:r w:rsidRPr="008D5494">
        <w:t xml:space="preserve">либо </w:t>
      </w:r>
      <w:r>
        <w:t xml:space="preserve">направляет </w:t>
      </w:r>
      <w:r w:rsidRPr="008D5494">
        <w:t>на электронную почту Компании</w:t>
      </w:r>
      <w:r>
        <w:t xml:space="preserve"> (</w:t>
      </w:r>
      <w:hyperlink r:id="rId10" w:history="1">
        <w:r w:rsidRPr="00780704">
          <w:rPr>
            <w:rStyle w:val="Hyperlink"/>
            <w:shd w:val="clear" w:color="auto" w:fill="FFFFFF"/>
          </w:rPr>
          <w:t>Sova.spb83@mail.ru</w:t>
        </w:r>
      </w:hyperlink>
      <w:r>
        <w:rPr>
          <w:shd w:val="clear" w:color="auto" w:fill="FFFFFF"/>
        </w:rPr>
        <w:t>)</w:t>
      </w:r>
      <w:r>
        <w:t xml:space="preserve"> письмо с просьбой забронировать лагерь,</w:t>
      </w:r>
      <w:r w:rsidRPr="008D5494">
        <w:t xml:space="preserve"> </w:t>
      </w:r>
      <w:r>
        <w:t xml:space="preserve"> </w:t>
      </w:r>
      <w:r w:rsidRPr="004A7644">
        <w:t>с</w:t>
      </w:r>
      <w:r>
        <w:t xml:space="preserve"> указанием сведений и </w:t>
      </w:r>
      <w:r w:rsidRPr="004A7644">
        <w:t>приложением документов</w:t>
      </w:r>
      <w:r>
        <w:t xml:space="preserve"> (</w:t>
      </w:r>
      <w:r w:rsidRPr="004A7644">
        <w:t>паспорта клиента и несовершеннолетнего</w:t>
      </w:r>
      <w:r>
        <w:t xml:space="preserve"> (при возрасте ребенка от 14 лет и старше)</w:t>
      </w:r>
      <w:r w:rsidRPr="004A7644">
        <w:t>, доверенност</w:t>
      </w:r>
      <w:r>
        <w:t>ь представителя</w:t>
      </w:r>
      <w:r w:rsidRPr="004A7644">
        <w:t xml:space="preserve"> (при наличии), свидетельства о рождении, </w:t>
      </w:r>
      <w:r>
        <w:t>данные о регистрации родителя/законного представителя и ребенка</w:t>
      </w:r>
      <w:r w:rsidRPr="004A7644">
        <w:t>, контактны</w:t>
      </w:r>
      <w:r>
        <w:t>х</w:t>
      </w:r>
      <w:r w:rsidRPr="004A7644">
        <w:t xml:space="preserve"> телефон</w:t>
      </w:r>
      <w:r>
        <w:t>ов</w:t>
      </w:r>
      <w:r w:rsidRPr="004A7644">
        <w:t xml:space="preserve"> и электронной почты</w:t>
      </w:r>
      <w:r>
        <w:t>)</w:t>
      </w:r>
      <w:r w:rsidRPr="004A7644">
        <w:t xml:space="preserve">. </w:t>
      </w:r>
    </w:p>
    <w:p w:rsidR="00770996" w:rsidRDefault="00770996" w:rsidP="00AA01EC">
      <w:pPr>
        <w:pStyle w:val="ListParagraph"/>
        <w:tabs>
          <w:tab w:val="left" w:pos="426"/>
          <w:tab w:val="left" w:pos="4111"/>
        </w:tabs>
        <w:kinsoku w:val="0"/>
        <w:overflowPunct w:val="0"/>
        <w:spacing w:before="21" w:line="259" w:lineRule="auto"/>
        <w:ind w:left="0" w:right="17"/>
        <w:jc w:val="both"/>
      </w:pPr>
      <w:r w:rsidRPr="004A7644">
        <w:t xml:space="preserve">3.2. На электронную почту, указанную в </w:t>
      </w:r>
      <w:r>
        <w:t>заявке на бронирование лагеря</w:t>
      </w:r>
      <w:r w:rsidRPr="004A7644">
        <w:t>, Компания направляет настоящий договор оферты, оплата производится по реквизитам указанным в договоре.</w:t>
      </w:r>
    </w:p>
    <w:p w:rsidR="00770996" w:rsidRPr="004A7644" w:rsidRDefault="00770996" w:rsidP="00AA01EC">
      <w:pPr>
        <w:pStyle w:val="ListParagraph"/>
        <w:tabs>
          <w:tab w:val="left" w:pos="426"/>
          <w:tab w:val="left" w:pos="4111"/>
        </w:tabs>
        <w:kinsoku w:val="0"/>
        <w:overflowPunct w:val="0"/>
        <w:spacing w:before="21" w:line="259" w:lineRule="auto"/>
        <w:ind w:left="0" w:right="17"/>
        <w:jc w:val="both"/>
        <w:rPr>
          <w:spacing w:val="-2"/>
        </w:rPr>
      </w:pPr>
      <w:r w:rsidRPr="004A7644">
        <w:t xml:space="preserve">3.3.Настоящий договор содержит Перечень необходимых документов для размещения в лагере, который должен быть подготовлен Клиентом и передан Компании при регистрации ребенка на трансферт или непосредственно в лагерь при самостоятельном </w:t>
      </w:r>
      <w:r w:rsidRPr="004A7644">
        <w:rPr>
          <w:spacing w:val="-2"/>
        </w:rPr>
        <w:t>заезде.</w:t>
      </w:r>
    </w:p>
    <w:p w:rsidR="00770996" w:rsidRPr="004A7644" w:rsidRDefault="00770996" w:rsidP="00DA66B0">
      <w:pPr>
        <w:pStyle w:val="BodyText"/>
        <w:tabs>
          <w:tab w:val="left" w:pos="567"/>
        </w:tabs>
        <w:kinsoku w:val="0"/>
        <w:overflowPunct w:val="0"/>
        <w:spacing w:line="274" w:lineRule="exact"/>
        <w:ind w:left="0" w:right="17" w:firstLine="284"/>
        <w:jc w:val="both"/>
        <w:rPr>
          <w:b/>
          <w:bCs/>
          <w:spacing w:val="-2"/>
        </w:rPr>
      </w:pPr>
      <w:r w:rsidRPr="004A7644">
        <w:rPr>
          <w:b/>
          <w:bCs/>
        </w:rPr>
        <w:t xml:space="preserve">Перечень необходимых документов для поездки в </w:t>
      </w:r>
      <w:r w:rsidRPr="004A7644">
        <w:rPr>
          <w:b/>
          <w:bCs/>
          <w:spacing w:val="-2"/>
        </w:rPr>
        <w:t>лагерь.</w:t>
      </w:r>
    </w:p>
    <w:p w:rsidR="00770996" w:rsidRPr="004A7644" w:rsidRDefault="00770996" w:rsidP="00DA66B0">
      <w:pPr>
        <w:pStyle w:val="ListParagraph"/>
        <w:numPr>
          <w:ilvl w:val="0"/>
          <w:numId w:val="10"/>
        </w:numPr>
        <w:tabs>
          <w:tab w:val="left" w:pos="567"/>
          <w:tab w:val="left" w:pos="641"/>
        </w:tabs>
        <w:kinsoku w:val="0"/>
        <w:overflowPunct w:val="0"/>
        <w:spacing w:before="18"/>
        <w:ind w:left="0" w:right="17" w:firstLine="284"/>
        <w:jc w:val="both"/>
        <w:rPr>
          <w:spacing w:val="-2"/>
        </w:rPr>
      </w:pPr>
      <w:r w:rsidRPr="004A7644">
        <w:t xml:space="preserve">Анкета </w:t>
      </w:r>
      <w:r w:rsidRPr="004A7644">
        <w:rPr>
          <w:spacing w:val="-2"/>
        </w:rPr>
        <w:t>ребёнка.</w:t>
      </w:r>
    </w:p>
    <w:p w:rsidR="00770996" w:rsidRPr="004A7644" w:rsidRDefault="00770996" w:rsidP="00DA66B0">
      <w:pPr>
        <w:pStyle w:val="ListParagraph"/>
        <w:numPr>
          <w:ilvl w:val="0"/>
          <w:numId w:val="10"/>
        </w:numPr>
        <w:tabs>
          <w:tab w:val="left" w:pos="567"/>
          <w:tab w:val="left" w:pos="641"/>
        </w:tabs>
        <w:kinsoku w:val="0"/>
        <w:overflowPunct w:val="0"/>
        <w:spacing w:before="22"/>
        <w:ind w:left="0" w:right="17" w:firstLine="284"/>
        <w:jc w:val="both"/>
        <w:rPr>
          <w:spacing w:val="-2"/>
        </w:rPr>
      </w:pPr>
      <w:r w:rsidRPr="004A7644">
        <w:t xml:space="preserve">Оригинал паспорта, еслиребёнку14 и более лет + 1 </w:t>
      </w:r>
      <w:r w:rsidRPr="004A7644">
        <w:rPr>
          <w:spacing w:val="-2"/>
        </w:rPr>
        <w:t>ксерокопия.</w:t>
      </w:r>
    </w:p>
    <w:p w:rsidR="00770996" w:rsidRPr="004A7644" w:rsidRDefault="00770996" w:rsidP="00DA66B0">
      <w:pPr>
        <w:pStyle w:val="BodyText"/>
        <w:tabs>
          <w:tab w:val="left" w:pos="567"/>
        </w:tabs>
        <w:kinsoku w:val="0"/>
        <w:overflowPunct w:val="0"/>
        <w:spacing w:before="21" w:line="259" w:lineRule="auto"/>
        <w:ind w:left="0" w:right="17" w:firstLine="284"/>
        <w:jc w:val="both"/>
      </w:pPr>
      <w:r w:rsidRPr="004A7644">
        <w:t>Или оригинал свидетельства о рождении (можно нотариально заверенную копию), если ребёнку менее 14 лет + 1 ксерокопия, указанные в приложении №1 к договору (Путёвка).</w:t>
      </w:r>
    </w:p>
    <w:p w:rsidR="00770996" w:rsidRPr="004A7644" w:rsidRDefault="00770996" w:rsidP="00DA66B0">
      <w:pPr>
        <w:pStyle w:val="ListParagraph"/>
        <w:numPr>
          <w:ilvl w:val="0"/>
          <w:numId w:val="10"/>
        </w:numPr>
        <w:tabs>
          <w:tab w:val="left" w:pos="567"/>
          <w:tab w:val="left" w:pos="641"/>
        </w:tabs>
        <w:kinsoku w:val="0"/>
        <w:overflowPunct w:val="0"/>
        <w:spacing w:line="275" w:lineRule="exact"/>
        <w:ind w:left="0" w:right="17" w:firstLine="284"/>
        <w:jc w:val="both"/>
        <w:rPr>
          <w:spacing w:val="-2"/>
        </w:rPr>
      </w:pPr>
      <w:r w:rsidRPr="004A7644">
        <w:rPr>
          <w:spacing w:val="-2"/>
        </w:rPr>
        <w:t>Ксерокопия паспорта законного представителя (главная страница +  прописка).</w:t>
      </w:r>
    </w:p>
    <w:p w:rsidR="00770996" w:rsidRPr="004A7644" w:rsidRDefault="00770996" w:rsidP="00DA66B0">
      <w:pPr>
        <w:pStyle w:val="ListParagraph"/>
        <w:numPr>
          <w:ilvl w:val="0"/>
          <w:numId w:val="10"/>
        </w:numPr>
        <w:tabs>
          <w:tab w:val="left" w:pos="567"/>
          <w:tab w:val="left" w:pos="639"/>
        </w:tabs>
        <w:kinsoku w:val="0"/>
        <w:overflowPunct w:val="0"/>
        <w:spacing w:before="22"/>
        <w:ind w:left="0" w:right="17" w:firstLine="284"/>
        <w:jc w:val="both"/>
        <w:rPr>
          <w:spacing w:val="-2"/>
        </w:rPr>
      </w:pPr>
      <w:r w:rsidRPr="004A7644">
        <w:t xml:space="preserve">Ксерокопия полиса ОМС </w:t>
      </w:r>
      <w:r>
        <w:t>с</w:t>
      </w:r>
      <w:r w:rsidRPr="004A7644">
        <w:t xml:space="preserve"> 2</w:t>
      </w:r>
      <w:r>
        <w:t>-</w:t>
      </w:r>
      <w:r w:rsidRPr="004A7644">
        <w:t xml:space="preserve">х </w:t>
      </w:r>
      <w:r w:rsidRPr="004A7644">
        <w:rPr>
          <w:spacing w:val="-2"/>
        </w:rPr>
        <w:t>сторон.</w:t>
      </w:r>
    </w:p>
    <w:p w:rsidR="00770996" w:rsidRPr="004A7644" w:rsidRDefault="00770996" w:rsidP="00DA66B0">
      <w:pPr>
        <w:pStyle w:val="ListParagraph"/>
        <w:numPr>
          <w:ilvl w:val="0"/>
          <w:numId w:val="10"/>
        </w:numPr>
        <w:tabs>
          <w:tab w:val="left" w:pos="567"/>
          <w:tab w:val="left" w:pos="693"/>
        </w:tabs>
        <w:kinsoku w:val="0"/>
        <w:overflowPunct w:val="0"/>
        <w:spacing w:before="22" w:line="259" w:lineRule="auto"/>
        <w:ind w:left="0" w:right="17" w:firstLine="284"/>
        <w:jc w:val="both"/>
      </w:pPr>
      <w:r w:rsidRPr="004A7644">
        <w:t>Справка об эпидокружении (отсутствии контактов с больными инфекционными заболеваниями). Берется не ранее чем за 3 дня до отъезда в лагерь.</w:t>
      </w:r>
    </w:p>
    <w:p w:rsidR="00770996" w:rsidRPr="004A7644" w:rsidRDefault="00770996" w:rsidP="00DA66B0">
      <w:pPr>
        <w:pStyle w:val="ListParagraph"/>
        <w:numPr>
          <w:ilvl w:val="0"/>
          <w:numId w:val="10"/>
        </w:numPr>
        <w:tabs>
          <w:tab w:val="left" w:pos="567"/>
          <w:tab w:val="left" w:pos="681"/>
        </w:tabs>
        <w:kinsoku w:val="0"/>
        <w:overflowPunct w:val="0"/>
        <w:spacing w:line="259" w:lineRule="auto"/>
        <w:ind w:left="0" w:right="17" w:firstLine="284"/>
        <w:jc w:val="both"/>
      </w:pPr>
      <w:r w:rsidRPr="004A7644">
        <w:t>Медицинская справка форма 079/у от участкового врача – педиатра с указанием прививок, заверенная подписью врача и печатью медицинского учреждения.</w:t>
      </w:r>
    </w:p>
    <w:p w:rsidR="00770996" w:rsidRPr="004A7644" w:rsidRDefault="00770996" w:rsidP="00DA66B0">
      <w:pPr>
        <w:pStyle w:val="ListParagraph"/>
        <w:numPr>
          <w:ilvl w:val="0"/>
          <w:numId w:val="10"/>
        </w:numPr>
        <w:tabs>
          <w:tab w:val="left" w:pos="567"/>
          <w:tab w:val="left" w:pos="683"/>
        </w:tabs>
        <w:kinsoku w:val="0"/>
        <w:overflowPunct w:val="0"/>
        <w:spacing w:line="259" w:lineRule="auto"/>
        <w:ind w:left="0" w:right="17" w:firstLine="284"/>
        <w:jc w:val="both"/>
      </w:pPr>
      <w:r w:rsidRPr="004A7644">
        <w:t>Информированное согласие родителей на медицинское вмешательство и согласие на обработку персональных данных.</w:t>
      </w:r>
    </w:p>
    <w:p w:rsidR="00770996" w:rsidRPr="004A7644" w:rsidRDefault="00770996" w:rsidP="003763B9">
      <w:pPr>
        <w:pStyle w:val="BodyText"/>
        <w:kinsoku w:val="0"/>
        <w:overflowPunct w:val="0"/>
        <w:spacing w:before="7"/>
        <w:ind w:left="0"/>
      </w:pPr>
    </w:p>
    <w:p w:rsidR="00770996" w:rsidRPr="006E522A" w:rsidRDefault="00770996" w:rsidP="003763B9">
      <w:pPr>
        <w:pStyle w:val="Heading1"/>
        <w:numPr>
          <w:ilvl w:val="0"/>
          <w:numId w:val="14"/>
        </w:numPr>
        <w:tabs>
          <w:tab w:val="left" w:pos="2298"/>
        </w:tabs>
        <w:kinsoku w:val="0"/>
        <w:overflowPunct w:val="0"/>
        <w:ind w:left="2297" w:hanging="240"/>
        <w:rPr>
          <w:color w:val="000000"/>
          <w:spacing w:val="-2"/>
        </w:rPr>
      </w:pPr>
      <w:r w:rsidRPr="004A7644">
        <w:rPr>
          <w:spacing w:val="-2"/>
        </w:rPr>
        <w:t>СТОИМОСТЬ ДОГОВОРА И УСЛОВИЯ ОПЛАТЫ</w:t>
      </w:r>
    </w:p>
    <w:p w:rsidR="00770996" w:rsidRPr="004A7644" w:rsidRDefault="00770996" w:rsidP="006E522A">
      <w:pPr>
        <w:pStyle w:val="Heading1"/>
        <w:tabs>
          <w:tab w:val="left" w:pos="2298"/>
        </w:tabs>
        <w:kinsoku w:val="0"/>
        <w:overflowPunct w:val="0"/>
        <w:ind w:left="2057" w:firstLine="0"/>
        <w:rPr>
          <w:color w:val="000000"/>
          <w:spacing w:val="-2"/>
        </w:rPr>
      </w:pPr>
    </w:p>
    <w:p w:rsidR="00770996" w:rsidRPr="004A7644" w:rsidRDefault="00770996" w:rsidP="001E2471">
      <w:pPr>
        <w:pStyle w:val="ListParagraph"/>
        <w:numPr>
          <w:ilvl w:val="1"/>
          <w:numId w:val="17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Общая стоимость услуг Компании за 1 (одну) путёвку составляет _____________ (________________________________) рублей и состоит из стоимости самой путевки и сервисного сбора Компании. НДС не облагается, в связи с применением Компанией упрощенной системы налогообложения (п. 2 ст.346.11 НК РФ).</w:t>
      </w:r>
    </w:p>
    <w:p w:rsidR="00770996" w:rsidRDefault="00770996" w:rsidP="00F12649">
      <w:pPr>
        <w:pStyle w:val="ListParagraph"/>
        <w:numPr>
          <w:ilvl w:val="1"/>
          <w:numId w:val="17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Расчеты между Компанией и Клиентом производятся в безналичной форме по реквизитам Компании, указанным в договоре, за счет собственных средств Клиента в размере ____________ (____________________________________________________________________) рублей.</w:t>
      </w:r>
      <w:r>
        <w:t xml:space="preserve"> </w:t>
      </w:r>
      <w:r w:rsidRPr="004A7644">
        <w:t>Оплата услуг п</w:t>
      </w:r>
      <w:r>
        <w:t>роизводится Клиентом в течение 3</w:t>
      </w:r>
      <w:r w:rsidRPr="004A7644">
        <w:t>-х дней с даты направления договора на электронную почту Клиента.</w:t>
      </w:r>
    </w:p>
    <w:p w:rsidR="00770996" w:rsidRPr="004A7644" w:rsidRDefault="00770996" w:rsidP="00A56312">
      <w:pPr>
        <w:pStyle w:val="ListParagraph"/>
        <w:numPr>
          <w:ilvl w:val="1"/>
          <w:numId w:val="17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По договоренности Сторон Компания может предоставить Клиенту возможность оплаты услуг частями:</w:t>
      </w:r>
    </w:p>
    <w:p w:rsidR="00770996" w:rsidRPr="004A7644" w:rsidRDefault="00770996" w:rsidP="003D4F59">
      <w:pPr>
        <w:pStyle w:val="ListParagraph"/>
        <w:numPr>
          <w:ilvl w:val="0"/>
          <w:numId w:val="8"/>
        </w:numPr>
        <w:tabs>
          <w:tab w:val="left" w:pos="426"/>
          <w:tab w:val="left" w:pos="851"/>
        </w:tabs>
        <w:kinsoku w:val="0"/>
        <w:overflowPunct w:val="0"/>
        <w:spacing w:before="40"/>
        <w:ind w:left="0" w:right="17" w:firstLine="567"/>
        <w:jc w:val="both"/>
        <w:rPr>
          <w:spacing w:val="-2"/>
        </w:rPr>
      </w:pPr>
      <w:r w:rsidRPr="004A7644">
        <w:t xml:space="preserve">Предварительная оплата (аванс) в размере 5 000 (пять тысяч) рублей перечисляется </w:t>
      </w:r>
      <w:r>
        <w:t xml:space="preserve">до </w:t>
      </w:r>
      <w:r w:rsidRPr="004A7644">
        <w:rPr>
          <w:spacing w:val="-5"/>
        </w:rPr>
        <w:t xml:space="preserve"> </w:t>
      </w:r>
      <w:r w:rsidRPr="004A7644">
        <w:t>__________</w:t>
      </w:r>
      <w:r>
        <w:t>20__ г.</w:t>
      </w:r>
      <w:r w:rsidRPr="004A7644">
        <w:t xml:space="preserve"> </w:t>
      </w:r>
      <w:r w:rsidRPr="004A7644">
        <w:rPr>
          <w:spacing w:val="-2"/>
        </w:rPr>
        <w:t xml:space="preserve">(включительно) </w:t>
      </w:r>
    </w:p>
    <w:p w:rsidR="00770996" w:rsidRPr="004A7644" w:rsidRDefault="00770996" w:rsidP="003D4F59">
      <w:pPr>
        <w:pStyle w:val="ListParagraph"/>
        <w:numPr>
          <w:ilvl w:val="0"/>
          <w:numId w:val="8"/>
        </w:numPr>
        <w:tabs>
          <w:tab w:val="left" w:pos="993"/>
        </w:tabs>
        <w:kinsoku w:val="0"/>
        <w:overflowPunct w:val="0"/>
        <w:spacing w:before="67"/>
        <w:ind w:left="0" w:right="17" w:firstLine="567"/>
        <w:jc w:val="both"/>
        <w:rPr>
          <w:spacing w:val="-2"/>
        </w:rPr>
      </w:pPr>
      <w:r w:rsidRPr="004A7644">
        <w:t xml:space="preserve">Полная оплата услуг должна быть произведена Клиентом не позднее </w:t>
      </w:r>
      <w:r w:rsidRPr="00DA430D">
        <w:t xml:space="preserve">20 </w:t>
      </w:r>
      <w:r w:rsidRPr="00DA430D">
        <w:rPr>
          <w:spacing w:val="-2"/>
        </w:rPr>
        <w:t>(двадцати)</w:t>
      </w:r>
      <w:r w:rsidRPr="004A7644">
        <w:rPr>
          <w:spacing w:val="-2"/>
        </w:rPr>
        <w:t xml:space="preserve"> </w:t>
      </w:r>
      <w:r w:rsidRPr="004A7644">
        <w:t xml:space="preserve">календарных дней до дня заезда Несовершеннолетнего в </w:t>
      </w:r>
      <w:r w:rsidRPr="004A7644">
        <w:rPr>
          <w:spacing w:val="-2"/>
        </w:rPr>
        <w:t>лагерь.</w:t>
      </w:r>
    </w:p>
    <w:p w:rsidR="00770996" w:rsidRPr="004A7644" w:rsidRDefault="00770996" w:rsidP="003D4F59">
      <w:pPr>
        <w:pStyle w:val="ListParagraph"/>
        <w:numPr>
          <w:ilvl w:val="1"/>
          <w:numId w:val="17"/>
        </w:numPr>
        <w:tabs>
          <w:tab w:val="left" w:pos="426"/>
        </w:tabs>
        <w:kinsoku w:val="0"/>
        <w:overflowPunct w:val="0"/>
        <w:spacing w:before="40" w:line="276" w:lineRule="auto"/>
        <w:ind w:left="0" w:right="17" w:firstLine="0"/>
        <w:jc w:val="both"/>
      </w:pPr>
      <w:r>
        <w:t xml:space="preserve"> </w:t>
      </w:r>
      <w:r w:rsidRPr="004A7644">
        <w:t>Полными безоговорочным акцептом оферты, согласием со всеми условиями договора и заключением договора является осуществление Клиентом полной или частичной оплаты по договору.</w:t>
      </w:r>
    </w:p>
    <w:p w:rsidR="00770996" w:rsidRPr="004A7644" w:rsidRDefault="00770996" w:rsidP="003D4F59">
      <w:pPr>
        <w:pStyle w:val="ListParagraph"/>
        <w:numPr>
          <w:ilvl w:val="1"/>
          <w:numId w:val="17"/>
        </w:numPr>
        <w:tabs>
          <w:tab w:val="left" w:pos="426"/>
          <w:tab w:val="left" w:pos="841"/>
        </w:tabs>
        <w:kinsoku w:val="0"/>
        <w:overflowPunct w:val="0"/>
        <w:spacing w:line="273" w:lineRule="auto"/>
        <w:ind w:left="0" w:right="17" w:firstLine="0"/>
        <w:jc w:val="both"/>
      </w:pPr>
      <w:r>
        <w:t xml:space="preserve"> </w:t>
      </w:r>
      <w:r w:rsidRPr="004A7644">
        <w:t>Обязанность по предоставлению путевки (ваучера) по настоящему Договору не возникает до момента полной оплаты услуг.</w:t>
      </w:r>
    </w:p>
    <w:p w:rsidR="00770996" w:rsidRPr="004A7644" w:rsidRDefault="00770996" w:rsidP="003D4F59">
      <w:pPr>
        <w:pStyle w:val="ListParagraph"/>
        <w:numPr>
          <w:ilvl w:val="1"/>
          <w:numId w:val="17"/>
        </w:numPr>
        <w:tabs>
          <w:tab w:val="left" w:pos="426"/>
        </w:tabs>
        <w:kinsoku w:val="0"/>
        <w:overflowPunct w:val="0"/>
        <w:spacing w:before="2" w:line="276" w:lineRule="auto"/>
        <w:ind w:left="0" w:right="17" w:firstLine="0"/>
        <w:jc w:val="both"/>
        <w:rPr>
          <w:spacing w:val="-2"/>
        </w:rPr>
      </w:pPr>
      <w:r>
        <w:t xml:space="preserve"> </w:t>
      </w:r>
      <w:r w:rsidRPr="004A7644">
        <w:t xml:space="preserve">Все виды платежей по настоящему Договору производятся в рублях. </w:t>
      </w:r>
    </w:p>
    <w:p w:rsidR="00770996" w:rsidRPr="006E522A" w:rsidRDefault="00770996" w:rsidP="003D4F59">
      <w:pPr>
        <w:pStyle w:val="ListParagraph"/>
        <w:numPr>
          <w:ilvl w:val="1"/>
          <w:numId w:val="17"/>
        </w:numPr>
        <w:tabs>
          <w:tab w:val="left" w:pos="426"/>
        </w:tabs>
        <w:kinsoku w:val="0"/>
        <w:overflowPunct w:val="0"/>
        <w:spacing w:before="2" w:line="276" w:lineRule="auto"/>
        <w:ind w:left="0" w:right="17" w:firstLine="0"/>
        <w:jc w:val="both"/>
        <w:rPr>
          <w:spacing w:val="-2"/>
        </w:rPr>
      </w:pPr>
      <w:r>
        <w:t xml:space="preserve"> </w:t>
      </w:r>
      <w:r w:rsidRPr="006E522A">
        <w:t xml:space="preserve">Проценты на сумму предварительной оплаты (аванса) не начисляются и уплате не </w:t>
      </w:r>
      <w:r w:rsidRPr="006E522A">
        <w:rPr>
          <w:spacing w:val="-2"/>
        </w:rPr>
        <w:t>подлежат.</w:t>
      </w:r>
    </w:p>
    <w:p w:rsidR="00770996" w:rsidRPr="006E522A" w:rsidRDefault="00770996" w:rsidP="006E522A">
      <w:pPr>
        <w:pStyle w:val="Heading1"/>
        <w:numPr>
          <w:ilvl w:val="0"/>
          <w:numId w:val="14"/>
        </w:numPr>
        <w:tabs>
          <w:tab w:val="left" w:pos="0"/>
        </w:tabs>
        <w:kinsoku w:val="0"/>
        <w:overflowPunct w:val="0"/>
        <w:ind w:left="0" w:firstLine="43"/>
        <w:jc w:val="center"/>
        <w:rPr>
          <w:spacing w:val="-2"/>
        </w:rPr>
      </w:pPr>
      <w:r w:rsidRPr="006E522A">
        <w:rPr>
          <w:spacing w:val="-2"/>
        </w:rPr>
        <w:t>ПОРЯДОК АННУЛЯЦИИ УСЛУГ</w:t>
      </w:r>
    </w:p>
    <w:p w:rsidR="00770996" w:rsidRPr="004A7644" w:rsidRDefault="00770996" w:rsidP="006E522A">
      <w:pPr>
        <w:pStyle w:val="ListParagraph"/>
        <w:tabs>
          <w:tab w:val="left" w:pos="3407"/>
        </w:tabs>
        <w:kinsoku w:val="0"/>
        <w:overflowPunct w:val="0"/>
        <w:rPr>
          <w:b/>
          <w:bCs/>
          <w:color w:val="000000"/>
          <w:spacing w:val="-2"/>
          <w:w w:val="95"/>
        </w:rPr>
      </w:pPr>
    </w:p>
    <w:p w:rsidR="00770996" w:rsidRPr="004A7644" w:rsidRDefault="00770996" w:rsidP="009602DA">
      <w:pPr>
        <w:pStyle w:val="ListParagraph"/>
        <w:numPr>
          <w:ilvl w:val="1"/>
          <w:numId w:val="18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Клиент имеет право с любое время до заезда Несовершеннолетнего в лагерь аннулировать оплаченные услуги Компании, путем направления письменного заявления об аннуляции на электронную почту Компании.</w:t>
      </w:r>
    </w:p>
    <w:p w:rsidR="00770996" w:rsidRPr="004A7644" w:rsidRDefault="00770996" w:rsidP="009602DA">
      <w:pPr>
        <w:pStyle w:val="ListParagraph"/>
        <w:numPr>
          <w:ilvl w:val="1"/>
          <w:numId w:val="18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При аннуляции бронирования Компания возвращает денежные средства Клиенту в разумный срок за минусом своих фактически понесенных расходов и сервисного сбора Компании в размере 5 000 (пяти тысяч) рублей.</w:t>
      </w:r>
    </w:p>
    <w:p w:rsidR="00770996" w:rsidRPr="004A7644" w:rsidRDefault="00770996" w:rsidP="009602DA">
      <w:pPr>
        <w:pStyle w:val="ListParagraph"/>
        <w:numPr>
          <w:ilvl w:val="1"/>
          <w:numId w:val="18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В случае внесения предоплаты Клиентом денежных средств за услуги Компании и дальнейшей просрочкой платежа по оплате услуг, Компания вправе аннулировать бронирование и вернуть денежные средства Клиенту согласно условиям п.6.2. настоящего Договора, кроме средств, указанных в п. 6.2. настоящего Договора.</w:t>
      </w:r>
    </w:p>
    <w:p w:rsidR="00770996" w:rsidRPr="004A7644" w:rsidRDefault="00770996" w:rsidP="009602DA">
      <w:pPr>
        <w:pStyle w:val="ListParagraph"/>
        <w:numPr>
          <w:ilvl w:val="1"/>
          <w:numId w:val="18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В случае нарушения Несовершеннолетним правил поведения в лагере и вынесения решения администрацией лагеря об отказе Несовершеннолетнему в дальнейшем отдыхе, возврат денежных средств Клиенту не производится.</w:t>
      </w:r>
    </w:p>
    <w:p w:rsidR="00770996" w:rsidRPr="004A7644" w:rsidRDefault="00770996" w:rsidP="009602DA">
      <w:pPr>
        <w:pStyle w:val="ListParagraph"/>
        <w:numPr>
          <w:ilvl w:val="1"/>
          <w:numId w:val="18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В случае нарушения Клиентом сроков заезда (неполного/позднего заезда или досрочного отъезда) оплата за неиспользованные дни по путевке возврату не подлежит и компенсации за неиспользованные по путевке дни не выплачиваются.</w:t>
      </w:r>
    </w:p>
    <w:p w:rsidR="00770996" w:rsidRDefault="00770996" w:rsidP="009602DA">
      <w:pPr>
        <w:pStyle w:val="ListParagraph"/>
        <w:numPr>
          <w:ilvl w:val="1"/>
          <w:numId w:val="18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Перенос сроков по оплаченным путевкам не допускается и не производится.</w:t>
      </w:r>
      <w:r>
        <w:t xml:space="preserve">  </w:t>
      </w:r>
    </w:p>
    <w:p w:rsidR="00770996" w:rsidRPr="004A7644" w:rsidRDefault="00770996" w:rsidP="006E522A">
      <w:pPr>
        <w:pStyle w:val="ListParagraph"/>
        <w:tabs>
          <w:tab w:val="left" w:pos="0"/>
        </w:tabs>
        <w:kinsoku w:val="0"/>
        <w:overflowPunct w:val="0"/>
        <w:ind w:left="0" w:right="17"/>
        <w:jc w:val="both"/>
      </w:pPr>
    </w:p>
    <w:p w:rsidR="00770996" w:rsidRDefault="00770996" w:rsidP="006E522A">
      <w:pPr>
        <w:pStyle w:val="Heading1"/>
        <w:numPr>
          <w:ilvl w:val="0"/>
          <w:numId w:val="14"/>
        </w:numPr>
        <w:tabs>
          <w:tab w:val="left" w:pos="0"/>
        </w:tabs>
        <w:kinsoku w:val="0"/>
        <w:overflowPunct w:val="0"/>
        <w:ind w:left="0" w:firstLine="43"/>
        <w:jc w:val="center"/>
        <w:rPr>
          <w:spacing w:val="-2"/>
        </w:rPr>
      </w:pPr>
      <w:r w:rsidRPr="006E522A">
        <w:rPr>
          <w:spacing w:val="-2"/>
        </w:rPr>
        <w:t>ОТВЕТСТВЕННОСТЬСТОРОН</w:t>
      </w:r>
    </w:p>
    <w:p w:rsidR="00770996" w:rsidRPr="006E522A" w:rsidRDefault="00770996" w:rsidP="006E522A">
      <w:pPr>
        <w:pStyle w:val="Heading1"/>
        <w:tabs>
          <w:tab w:val="left" w:pos="0"/>
        </w:tabs>
        <w:kinsoku w:val="0"/>
        <w:overflowPunct w:val="0"/>
        <w:ind w:left="0" w:firstLine="0"/>
        <w:rPr>
          <w:spacing w:val="-2"/>
        </w:rPr>
      </w:pPr>
    </w:p>
    <w:p w:rsidR="00770996" w:rsidRPr="004A7644" w:rsidRDefault="00770996" w:rsidP="009602DA">
      <w:pPr>
        <w:pStyle w:val="ListParagraph"/>
        <w:tabs>
          <w:tab w:val="left" w:pos="0"/>
          <w:tab w:val="left" w:pos="9072"/>
        </w:tabs>
        <w:kinsoku w:val="0"/>
        <w:overflowPunct w:val="0"/>
        <w:ind w:left="0" w:right="17"/>
        <w:jc w:val="both"/>
      </w:pPr>
      <w:r w:rsidRPr="004A7644">
        <w:t>6.1. Компания несет ответственность перед Клиентом за неисполнение или ненадлежащее исполнение обязательств по настоящему договору.</w:t>
      </w:r>
    </w:p>
    <w:p w:rsidR="00770996" w:rsidRPr="004A7644" w:rsidRDefault="00770996" w:rsidP="009602DA">
      <w:pPr>
        <w:pStyle w:val="ListParagraph"/>
        <w:tabs>
          <w:tab w:val="left" w:pos="0"/>
          <w:tab w:val="left" w:pos="9072"/>
        </w:tabs>
        <w:kinsoku w:val="0"/>
        <w:overflowPunct w:val="0"/>
        <w:ind w:left="0" w:right="17"/>
        <w:jc w:val="both"/>
      </w:pPr>
      <w:r w:rsidRPr="004A7644">
        <w:t>6.2. При наличии каких-либо замечаний относительно качества услуг, оказываемых в детском лагере, ответственность за услуги несет администрация данного лагеря. Компания может выступать как посредник при урегулировании споров между Клиентом</w:t>
      </w:r>
      <w:r>
        <w:t xml:space="preserve"> </w:t>
      </w:r>
      <w:r w:rsidRPr="004A7644">
        <w:t>и лагерем.</w:t>
      </w:r>
    </w:p>
    <w:p w:rsidR="00770996" w:rsidRPr="004A7644" w:rsidRDefault="00770996" w:rsidP="009602DA">
      <w:pPr>
        <w:pStyle w:val="ListParagraph"/>
        <w:tabs>
          <w:tab w:val="left" w:pos="0"/>
          <w:tab w:val="left" w:pos="9072"/>
        </w:tabs>
        <w:kinsoku w:val="0"/>
        <w:overflowPunct w:val="0"/>
        <w:ind w:left="0" w:right="17"/>
        <w:jc w:val="both"/>
      </w:pPr>
      <w:r w:rsidRPr="004A7644">
        <w:t>6.3. Компания не несет ответственности:</w:t>
      </w:r>
    </w:p>
    <w:p w:rsidR="00770996" w:rsidRPr="004A7644" w:rsidRDefault="00770996" w:rsidP="009602DA">
      <w:pPr>
        <w:pStyle w:val="ListParagraph"/>
        <w:numPr>
          <w:ilvl w:val="0"/>
          <w:numId w:val="5"/>
        </w:numPr>
        <w:tabs>
          <w:tab w:val="left" w:pos="709"/>
          <w:tab w:val="left" w:pos="851"/>
          <w:tab w:val="left" w:pos="9072"/>
        </w:tabs>
        <w:kinsoku w:val="0"/>
        <w:overflowPunct w:val="0"/>
        <w:ind w:left="0" w:right="17" w:firstLine="567"/>
        <w:jc w:val="both"/>
      </w:pPr>
      <w:r w:rsidRPr="004A7644">
        <w:t>вследствие недостоверности, недостаточности и (или) несвоевременности предоставления Клиентом сведений, медицинских справок и документов, необходимых для исполнения Договора и размещения в детском лагере;</w:t>
      </w:r>
    </w:p>
    <w:p w:rsidR="00770996" w:rsidRPr="004A7644" w:rsidRDefault="00770996" w:rsidP="009602DA">
      <w:pPr>
        <w:pStyle w:val="ListParagraph"/>
        <w:numPr>
          <w:ilvl w:val="0"/>
          <w:numId w:val="5"/>
        </w:numPr>
        <w:tabs>
          <w:tab w:val="left" w:pos="651"/>
          <w:tab w:val="left" w:pos="709"/>
          <w:tab w:val="left" w:pos="851"/>
          <w:tab w:val="left" w:pos="9072"/>
        </w:tabs>
        <w:kinsoku w:val="0"/>
        <w:overflowPunct w:val="0"/>
        <w:ind w:left="0" w:right="17" w:firstLine="567"/>
        <w:jc w:val="both"/>
      </w:pPr>
      <w:r w:rsidRPr="004A7644">
        <w:t>вследствие отмены или изменения времени отправления авиарейсов и поездов (в этом случае ответственность несёт перевозчик);</w:t>
      </w:r>
    </w:p>
    <w:p w:rsidR="00770996" w:rsidRPr="004A7644" w:rsidRDefault="00770996" w:rsidP="009602DA">
      <w:pPr>
        <w:pStyle w:val="ListParagraph"/>
        <w:numPr>
          <w:ilvl w:val="0"/>
          <w:numId w:val="5"/>
        </w:numPr>
        <w:tabs>
          <w:tab w:val="left" w:pos="641"/>
          <w:tab w:val="left" w:pos="709"/>
          <w:tab w:val="left" w:pos="851"/>
          <w:tab w:val="left" w:pos="9072"/>
        </w:tabs>
        <w:kinsoku w:val="0"/>
        <w:overflowPunct w:val="0"/>
        <w:ind w:left="0" w:right="17" w:firstLine="567"/>
        <w:jc w:val="both"/>
        <w:rPr>
          <w:spacing w:val="-2"/>
        </w:rPr>
      </w:pPr>
      <w:r w:rsidRPr="004A7644">
        <w:t xml:space="preserve">за опоздание Клиента и Несовершеннолетнего к месту начала оказания </w:t>
      </w:r>
      <w:r w:rsidRPr="004A7644">
        <w:rPr>
          <w:spacing w:val="-2"/>
        </w:rPr>
        <w:t>услуг;</w:t>
      </w:r>
    </w:p>
    <w:p w:rsidR="00770996" w:rsidRPr="004A7644" w:rsidRDefault="00770996" w:rsidP="009602DA">
      <w:pPr>
        <w:pStyle w:val="ListParagraph"/>
        <w:numPr>
          <w:ilvl w:val="0"/>
          <w:numId w:val="4"/>
        </w:numPr>
        <w:tabs>
          <w:tab w:val="left" w:pos="659"/>
          <w:tab w:val="left" w:pos="709"/>
          <w:tab w:val="left" w:pos="851"/>
          <w:tab w:val="left" w:pos="9072"/>
        </w:tabs>
        <w:kinsoku w:val="0"/>
        <w:overflowPunct w:val="0"/>
        <w:ind w:left="0" w:right="17" w:firstLine="567"/>
        <w:jc w:val="both"/>
      </w:pPr>
      <w:r w:rsidRPr="004A7644">
        <w:t>вследствие утери, утраты, кражи личного багажа, ценностей и документов Клиентом или Несовершеннолетним в период поездки;</w:t>
      </w:r>
    </w:p>
    <w:p w:rsidR="00770996" w:rsidRPr="004A7644" w:rsidRDefault="00770996" w:rsidP="003D4F59">
      <w:pPr>
        <w:pStyle w:val="ListParagraph"/>
        <w:numPr>
          <w:ilvl w:val="0"/>
          <w:numId w:val="4"/>
        </w:numPr>
        <w:tabs>
          <w:tab w:val="left" w:pos="641"/>
          <w:tab w:val="left" w:pos="709"/>
          <w:tab w:val="left" w:pos="851"/>
          <w:tab w:val="left" w:pos="9072"/>
        </w:tabs>
        <w:kinsoku w:val="0"/>
        <w:overflowPunct w:val="0"/>
        <w:spacing w:before="67"/>
        <w:ind w:left="0" w:right="17" w:firstLine="567"/>
        <w:jc w:val="both"/>
        <w:rPr>
          <w:spacing w:val="-2"/>
        </w:rPr>
      </w:pPr>
      <w:r w:rsidRPr="004A7644">
        <w:rPr>
          <w:spacing w:val="-2"/>
        </w:rPr>
        <w:t>вследствие несоответствия услуг ожиданиям Клиента;</w:t>
      </w:r>
    </w:p>
    <w:p w:rsidR="00770996" w:rsidRPr="004A7644" w:rsidRDefault="00770996" w:rsidP="003D4F59">
      <w:pPr>
        <w:pStyle w:val="ListParagraph"/>
        <w:numPr>
          <w:ilvl w:val="0"/>
          <w:numId w:val="4"/>
        </w:numPr>
        <w:tabs>
          <w:tab w:val="left" w:pos="709"/>
          <w:tab w:val="left" w:pos="788"/>
          <w:tab w:val="left" w:pos="851"/>
          <w:tab w:val="left" w:pos="9072"/>
        </w:tabs>
        <w:kinsoku w:val="0"/>
        <w:overflowPunct w:val="0"/>
        <w:spacing w:before="41" w:line="273" w:lineRule="auto"/>
        <w:ind w:left="0" w:right="17" w:firstLine="567"/>
        <w:jc w:val="both"/>
      </w:pPr>
      <w:r w:rsidRPr="004A7644">
        <w:t>если вследствие нарушения правил поведения в лагере, решением администрации лагеря будет отказано Несовершеннолетнему в дальнейшем отдыхе;</w:t>
      </w:r>
    </w:p>
    <w:p w:rsidR="00770996" w:rsidRPr="004A7644" w:rsidRDefault="00770996" w:rsidP="003D4F59">
      <w:pPr>
        <w:pStyle w:val="ListParagraph"/>
        <w:numPr>
          <w:ilvl w:val="0"/>
          <w:numId w:val="4"/>
        </w:numPr>
        <w:tabs>
          <w:tab w:val="left" w:pos="661"/>
          <w:tab w:val="left" w:pos="709"/>
          <w:tab w:val="left" w:pos="851"/>
          <w:tab w:val="left" w:pos="9072"/>
        </w:tabs>
        <w:kinsoku w:val="0"/>
        <w:overflowPunct w:val="0"/>
        <w:spacing w:before="4" w:line="276" w:lineRule="auto"/>
        <w:ind w:left="0" w:right="17" w:firstLine="567"/>
        <w:jc w:val="both"/>
      </w:pPr>
      <w:r w:rsidRPr="004A7644">
        <w:t>в случае если во время отдыха несовершеннолетнего на территории детского лагеря обнаружится резкое ухудшение санитарно-эпидемиологической обстановки и к Несовершеннолетним будут применены меры изоляции, связанные с борьбой по распространению инфекции.</w:t>
      </w:r>
    </w:p>
    <w:p w:rsidR="00770996" w:rsidRPr="004A7644" w:rsidRDefault="00770996" w:rsidP="00611EE6">
      <w:pPr>
        <w:pStyle w:val="ListParagraph"/>
        <w:numPr>
          <w:ilvl w:val="1"/>
          <w:numId w:val="20"/>
        </w:numPr>
        <w:tabs>
          <w:tab w:val="clear" w:pos="380"/>
          <w:tab w:val="left" w:pos="0"/>
          <w:tab w:val="left" w:pos="861"/>
          <w:tab w:val="left" w:pos="9072"/>
        </w:tabs>
        <w:kinsoku w:val="0"/>
        <w:overflowPunct w:val="0"/>
        <w:spacing w:line="272" w:lineRule="exact"/>
        <w:ind w:left="0" w:right="17" w:firstLine="0"/>
        <w:jc w:val="both"/>
        <w:rPr>
          <w:spacing w:val="-2"/>
        </w:rPr>
      </w:pPr>
      <w:r w:rsidRPr="004A7644">
        <w:t xml:space="preserve">Клиент несет </w:t>
      </w:r>
      <w:r w:rsidRPr="004A7644">
        <w:rPr>
          <w:spacing w:val="-2"/>
        </w:rPr>
        <w:t>ответственность:</w:t>
      </w:r>
    </w:p>
    <w:p w:rsidR="00770996" w:rsidRPr="004A7644" w:rsidRDefault="00770996" w:rsidP="00CD0B0F">
      <w:pPr>
        <w:pStyle w:val="ListParagraph"/>
        <w:numPr>
          <w:ilvl w:val="0"/>
          <w:numId w:val="3"/>
        </w:numPr>
        <w:tabs>
          <w:tab w:val="left" w:pos="641"/>
          <w:tab w:val="left" w:pos="851"/>
          <w:tab w:val="left" w:pos="9072"/>
        </w:tabs>
        <w:kinsoku w:val="0"/>
        <w:overflowPunct w:val="0"/>
        <w:spacing w:before="3" w:line="276" w:lineRule="auto"/>
        <w:ind w:left="640" w:right="17"/>
        <w:jc w:val="both"/>
        <w:rPr>
          <w:spacing w:val="-2"/>
        </w:rPr>
      </w:pPr>
      <w:r w:rsidRPr="004A7644">
        <w:t xml:space="preserve">За оплату услуг Компании в сроки, указанные в </w:t>
      </w:r>
      <w:r w:rsidRPr="004A7644">
        <w:rPr>
          <w:spacing w:val="-2"/>
        </w:rPr>
        <w:t>договоре;</w:t>
      </w:r>
    </w:p>
    <w:p w:rsidR="00770996" w:rsidRPr="004A7644" w:rsidRDefault="00770996" w:rsidP="00265E29">
      <w:pPr>
        <w:pStyle w:val="ListParagraph"/>
        <w:numPr>
          <w:ilvl w:val="0"/>
          <w:numId w:val="3"/>
        </w:numPr>
        <w:tabs>
          <w:tab w:val="left" w:pos="643"/>
          <w:tab w:val="left" w:pos="851"/>
          <w:tab w:val="left" w:pos="9072"/>
        </w:tabs>
        <w:kinsoku w:val="0"/>
        <w:overflowPunct w:val="0"/>
        <w:spacing w:before="42" w:line="273" w:lineRule="auto"/>
        <w:ind w:right="17"/>
        <w:jc w:val="both"/>
      </w:pPr>
      <w:r w:rsidRPr="004A7644">
        <w:t>За соответствие, достоверность и достаточность документов необходимых для оказания услуг по настоящему Договору;</w:t>
      </w:r>
    </w:p>
    <w:p w:rsidR="00770996" w:rsidRPr="004A7644" w:rsidRDefault="00770996" w:rsidP="00265E29">
      <w:pPr>
        <w:pStyle w:val="ListParagraph"/>
        <w:numPr>
          <w:ilvl w:val="0"/>
          <w:numId w:val="3"/>
        </w:numPr>
        <w:tabs>
          <w:tab w:val="left" w:pos="687"/>
          <w:tab w:val="left" w:pos="851"/>
          <w:tab w:val="left" w:pos="9072"/>
        </w:tabs>
        <w:kinsoku w:val="0"/>
        <w:overflowPunct w:val="0"/>
        <w:spacing w:before="4" w:line="273" w:lineRule="auto"/>
        <w:ind w:right="17"/>
        <w:jc w:val="both"/>
      </w:pPr>
      <w:r w:rsidRPr="004A7644">
        <w:t>За достоверную информацию о здоровье Несовершеннолетнего для надлежащего отдыха в детском лагере;</w:t>
      </w:r>
    </w:p>
    <w:p w:rsidR="00770996" w:rsidRPr="004A7644" w:rsidRDefault="00770996" w:rsidP="00CD0B0F">
      <w:pPr>
        <w:pStyle w:val="ListParagraph"/>
        <w:numPr>
          <w:ilvl w:val="0"/>
          <w:numId w:val="3"/>
        </w:numPr>
        <w:tabs>
          <w:tab w:val="left" w:pos="657"/>
          <w:tab w:val="left" w:pos="851"/>
          <w:tab w:val="left" w:pos="9072"/>
        </w:tabs>
        <w:kinsoku w:val="0"/>
        <w:overflowPunct w:val="0"/>
        <w:spacing w:before="3" w:line="276" w:lineRule="auto"/>
        <w:ind w:right="17"/>
        <w:jc w:val="both"/>
        <w:rPr>
          <w:spacing w:val="-2"/>
        </w:rPr>
      </w:pPr>
      <w:r w:rsidRPr="004A7644">
        <w:t xml:space="preserve">За ущерб, причиненный Несовершеннолетним Компании, лагерю и третьим лицам. С Клиента взыскиваются убытки в размерах и в порядке, предусмотренных действующим </w:t>
      </w:r>
      <w:r w:rsidRPr="004A7644">
        <w:rPr>
          <w:spacing w:val="-2"/>
        </w:rPr>
        <w:t>законодательством;</w:t>
      </w:r>
    </w:p>
    <w:p w:rsidR="00770996" w:rsidRPr="004A7644" w:rsidRDefault="00770996" w:rsidP="00265E29">
      <w:pPr>
        <w:pStyle w:val="ListParagraph"/>
        <w:numPr>
          <w:ilvl w:val="0"/>
          <w:numId w:val="3"/>
        </w:numPr>
        <w:tabs>
          <w:tab w:val="left" w:pos="677"/>
          <w:tab w:val="left" w:pos="851"/>
          <w:tab w:val="left" w:pos="9072"/>
        </w:tabs>
        <w:kinsoku w:val="0"/>
        <w:overflowPunct w:val="0"/>
        <w:spacing w:line="273" w:lineRule="auto"/>
        <w:ind w:right="17"/>
        <w:jc w:val="both"/>
      </w:pPr>
      <w:r w:rsidRPr="004A7644">
        <w:t xml:space="preserve">за возникшие расходы </w:t>
      </w:r>
      <w:r>
        <w:t xml:space="preserve">и </w:t>
      </w:r>
      <w:r w:rsidRPr="004A7644">
        <w:t>не имеет права обращаться за компенсацией убытков к Компании, при заражении Несовершеннолетнего в лагере коронавирусной инфекцией.</w:t>
      </w:r>
    </w:p>
    <w:p w:rsidR="00770996" w:rsidRPr="004A7644" w:rsidRDefault="00770996" w:rsidP="00265E29">
      <w:pPr>
        <w:pStyle w:val="ListParagraph"/>
        <w:numPr>
          <w:ilvl w:val="1"/>
          <w:numId w:val="20"/>
        </w:numPr>
        <w:tabs>
          <w:tab w:val="clear" w:pos="380"/>
          <w:tab w:val="num" w:pos="0"/>
        </w:tabs>
        <w:kinsoku w:val="0"/>
        <w:overflowPunct w:val="0"/>
        <w:ind w:left="0" w:right="17" w:firstLine="0"/>
        <w:jc w:val="both"/>
      </w:pPr>
      <w:r>
        <w:t xml:space="preserve"> </w:t>
      </w:r>
      <w:r w:rsidRPr="004A7644">
        <w:t>В случае возникновения обстоятельств, препятствующих Компании оказать услуги в полном объеме и в оговоренные сроки по независящим от Компании причинам, она имеет право без доплаты со стороны Клиента произвести замену путевки в оплаченный лагерь на путевку в иной лагерь с аналогичными условиями отдыха или условиями лучше, чем были забронированы и/или произвести замену в экскурсионной программе. Если подобное изменение привело к уменьшению фактической стоимости путевки, Компания производит возврат разницы Клиенту.</w:t>
      </w:r>
    </w:p>
    <w:p w:rsidR="00770996" w:rsidRPr="00F200D3" w:rsidRDefault="00770996" w:rsidP="00F200D3">
      <w:pPr>
        <w:pStyle w:val="Heading1"/>
        <w:tabs>
          <w:tab w:val="left" w:pos="3472"/>
        </w:tabs>
        <w:kinsoku w:val="0"/>
        <w:overflowPunct w:val="0"/>
        <w:spacing w:line="261" w:lineRule="exact"/>
        <w:ind w:left="3051" w:firstLine="0"/>
        <w:rPr>
          <w:spacing w:val="-2"/>
        </w:rPr>
      </w:pPr>
      <w:r>
        <w:rPr>
          <w:spacing w:val="-2"/>
        </w:rPr>
        <w:t xml:space="preserve">7. </w:t>
      </w:r>
      <w:r w:rsidRPr="00F200D3">
        <w:rPr>
          <w:spacing w:val="-2"/>
        </w:rPr>
        <w:t>ПОРЯДОК ПРЕДЪЯВЛЕНИЯ ПРЕТЕНЗИЙ</w:t>
      </w:r>
    </w:p>
    <w:p w:rsidR="00770996" w:rsidRPr="004A7644" w:rsidRDefault="00770996" w:rsidP="00611EE6">
      <w:pPr>
        <w:pStyle w:val="Heading1"/>
        <w:tabs>
          <w:tab w:val="left" w:pos="284"/>
        </w:tabs>
        <w:kinsoku w:val="0"/>
        <w:overflowPunct w:val="0"/>
        <w:ind w:left="0" w:firstLine="0"/>
        <w:rPr>
          <w:color w:val="000000"/>
          <w:spacing w:val="-2"/>
          <w:w w:val="95"/>
        </w:rPr>
      </w:pPr>
    </w:p>
    <w:p w:rsidR="00770996" w:rsidRPr="004A7644" w:rsidRDefault="00770996" w:rsidP="00265E29">
      <w:pPr>
        <w:pStyle w:val="ListParagraph"/>
        <w:tabs>
          <w:tab w:val="left" w:pos="0"/>
        </w:tabs>
        <w:kinsoku w:val="0"/>
        <w:overflowPunct w:val="0"/>
        <w:ind w:left="0" w:right="17"/>
        <w:jc w:val="both"/>
      </w:pPr>
      <w:r w:rsidRPr="004A7644">
        <w:t xml:space="preserve">7.1. При наличии каких-либо замечаний относительно качества услуг или замечаний относительно действий третьих лиц, непосредственно оказывающих услуги Несовершеннолетнему, Компания рекомендует Клиенту незамедлительно обратиться в Компанию. </w:t>
      </w:r>
    </w:p>
    <w:p w:rsidR="00770996" w:rsidRPr="004A7644" w:rsidRDefault="00770996" w:rsidP="00265E29">
      <w:pPr>
        <w:pStyle w:val="ListParagraph"/>
        <w:tabs>
          <w:tab w:val="left" w:pos="0"/>
        </w:tabs>
        <w:kinsoku w:val="0"/>
        <w:overflowPunct w:val="0"/>
        <w:ind w:left="0" w:right="17"/>
        <w:jc w:val="both"/>
      </w:pPr>
      <w:r w:rsidRPr="004A7644">
        <w:t>7.2. Претензии к качеству услуг предъявляются в письменной форме в течение 20 календарных дней с даты окончания действия настоящего договора и подлежат рассмотрению в течение 10 календарных дней с даты получения претензий.</w:t>
      </w:r>
    </w:p>
    <w:p w:rsidR="00770996" w:rsidRPr="004A7644" w:rsidRDefault="00770996" w:rsidP="00265E29">
      <w:pPr>
        <w:pStyle w:val="ListParagraph"/>
        <w:tabs>
          <w:tab w:val="left" w:pos="0"/>
        </w:tabs>
        <w:kinsoku w:val="0"/>
        <w:overflowPunct w:val="0"/>
        <w:ind w:left="0" w:right="17"/>
        <w:jc w:val="both"/>
      </w:pPr>
      <w:r w:rsidRPr="004A7644">
        <w:t>7.3. В случае возникновения разногласий по договору между Клиентом и Компанией стороны приложат все усилия для того, чтобы решить конфликтную ситуацию путем переговоров и в претензионном порядке.</w:t>
      </w:r>
    </w:p>
    <w:p w:rsidR="00770996" w:rsidRPr="004A7644" w:rsidRDefault="00770996" w:rsidP="00265E29">
      <w:pPr>
        <w:pStyle w:val="ListParagraph"/>
        <w:tabs>
          <w:tab w:val="left" w:pos="0"/>
        </w:tabs>
        <w:kinsoku w:val="0"/>
        <w:overflowPunct w:val="0"/>
        <w:ind w:left="0" w:right="17"/>
        <w:jc w:val="both"/>
      </w:pPr>
      <w:r>
        <w:t xml:space="preserve">7.4. </w:t>
      </w:r>
      <w:r w:rsidRPr="004A7644">
        <w:t>В случае недостижения соглашения в досудебном порядке, спор разрешается в суде общей юрисдикции по месту нахождения ответчика.</w:t>
      </w:r>
    </w:p>
    <w:p w:rsidR="00770996" w:rsidRPr="004A7644" w:rsidRDefault="00770996" w:rsidP="00611EE6">
      <w:pPr>
        <w:pStyle w:val="ListParagraph"/>
        <w:tabs>
          <w:tab w:val="left" w:pos="0"/>
          <w:tab w:val="left" w:pos="872"/>
          <w:tab w:val="left" w:pos="9072"/>
        </w:tabs>
        <w:kinsoku w:val="0"/>
        <w:overflowPunct w:val="0"/>
        <w:spacing w:line="272" w:lineRule="exact"/>
        <w:ind w:left="0" w:right="17"/>
        <w:jc w:val="both"/>
      </w:pPr>
    </w:p>
    <w:p w:rsidR="00770996" w:rsidRPr="00F200D3" w:rsidRDefault="00770996" w:rsidP="00F200D3">
      <w:pPr>
        <w:pStyle w:val="Heading1"/>
        <w:tabs>
          <w:tab w:val="left" w:pos="3472"/>
        </w:tabs>
        <w:kinsoku w:val="0"/>
        <w:overflowPunct w:val="0"/>
        <w:spacing w:line="261" w:lineRule="exact"/>
        <w:ind w:left="3051" w:firstLine="0"/>
        <w:rPr>
          <w:spacing w:val="-2"/>
        </w:rPr>
      </w:pPr>
      <w:r>
        <w:rPr>
          <w:spacing w:val="-2"/>
        </w:rPr>
        <w:t xml:space="preserve">8. </w:t>
      </w:r>
      <w:r w:rsidRPr="00F200D3">
        <w:rPr>
          <w:spacing w:val="-2"/>
        </w:rPr>
        <w:t xml:space="preserve"> ФОРС – МАЖОРНЫЕ ОБСТОЯТЕЛЬСТВА</w:t>
      </w:r>
    </w:p>
    <w:p w:rsidR="00770996" w:rsidRPr="004A7644" w:rsidRDefault="00770996" w:rsidP="00611EE6">
      <w:pPr>
        <w:pStyle w:val="Heading1"/>
        <w:tabs>
          <w:tab w:val="left" w:pos="284"/>
        </w:tabs>
        <w:kinsoku w:val="0"/>
        <w:overflowPunct w:val="0"/>
        <w:ind w:left="0" w:firstLine="0"/>
        <w:rPr>
          <w:w w:val="95"/>
        </w:rPr>
      </w:pPr>
    </w:p>
    <w:p w:rsidR="00770996" w:rsidRPr="004A7644" w:rsidRDefault="00770996" w:rsidP="00D85FFA">
      <w:pPr>
        <w:pStyle w:val="BodyText"/>
        <w:kinsoku w:val="0"/>
        <w:overflowPunct w:val="0"/>
        <w:spacing w:line="276" w:lineRule="auto"/>
        <w:ind w:left="0" w:right="17"/>
        <w:jc w:val="both"/>
      </w:pPr>
      <w:r w:rsidRPr="004A7644">
        <w:t>8.1.</w:t>
      </w:r>
      <w:r>
        <w:t xml:space="preserve"> </w:t>
      </w:r>
      <w:r w:rsidRPr="004A7644">
        <w:t xml:space="preserve">Ни одна из сторон не будет нести ответственность за неисполнение или ненадлежащее исполнение своих обязанностей вследствие наводнения, землетрясения, войны и других стихийных бедствий, вступивших в силу нормативно-распорядительных актов и действий органов государственной власти и управления. В этом случае срок выполнения договорных обязательств будет продлен на время действия указанных обстоятельств. </w:t>
      </w:r>
    </w:p>
    <w:p w:rsidR="00770996" w:rsidRPr="004A7644" w:rsidRDefault="00770996" w:rsidP="00D85FFA">
      <w:pPr>
        <w:pStyle w:val="BodyText"/>
        <w:kinsoku w:val="0"/>
        <w:overflowPunct w:val="0"/>
        <w:spacing w:line="276" w:lineRule="auto"/>
        <w:ind w:left="0" w:right="17"/>
        <w:jc w:val="both"/>
      </w:pPr>
      <w:r w:rsidRPr="004A7644">
        <w:t>8.2. Сторона, которая не в состоянии выполнить свои обязательства по настоящему Договору в силу возникновения обстоятельств непреодолимой силы, в течение 10</w:t>
      </w:r>
      <w:r>
        <w:t xml:space="preserve"> </w:t>
      </w:r>
      <w:r w:rsidRPr="004A7644">
        <w:t>(десять) календарных дней обязана информировать другую сторону о наступлении таких обстоятельств в письменной форме и сообщить данные о характере обстоятельств, а также дать оценку их влияния на возможный срок исполнения обязательств по Договору. В дальнейшем сторона, подвергнувшаяся воздействию обстоятельств непреодолимой силы, обязана по требованию второй стороны предоставить документальное подтверждение наступления указанных обстоятельств.</w:t>
      </w:r>
    </w:p>
    <w:p w:rsidR="00770996" w:rsidRPr="004A7644" w:rsidRDefault="00770996" w:rsidP="00D85FFA">
      <w:pPr>
        <w:pStyle w:val="BodyText"/>
        <w:kinsoku w:val="0"/>
        <w:overflowPunct w:val="0"/>
        <w:spacing w:line="276" w:lineRule="auto"/>
        <w:ind w:left="0" w:right="17"/>
        <w:jc w:val="both"/>
        <w:rPr>
          <w:spacing w:val="-2"/>
        </w:rPr>
      </w:pPr>
      <w:r w:rsidRPr="004A7644">
        <w:t>8.3.</w:t>
      </w:r>
      <w:r>
        <w:t xml:space="preserve"> </w:t>
      </w:r>
      <w:r w:rsidRPr="004A7644">
        <w:t>Неизвещение и/или несвоевременное извещение другой стороны согласно</w:t>
      </w:r>
      <w:r>
        <w:t xml:space="preserve"> </w:t>
      </w:r>
      <w:r w:rsidRPr="004A7644">
        <w:t>п.</w:t>
      </w:r>
      <w:r>
        <w:t xml:space="preserve"> </w:t>
      </w:r>
      <w:r w:rsidRPr="004A7644">
        <w:t xml:space="preserve">9.2. настоящего Договора влечет за собой утрату стороной права ссылаться на эти </w:t>
      </w:r>
      <w:r w:rsidRPr="004A7644">
        <w:rPr>
          <w:spacing w:val="-2"/>
        </w:rPr>
        <w:t>обстоятельства.</w:t>
      </w:r>
    </w:p>
    <w:p w:rsidR="00770996" w:rsidRDefault="00770996" w:rsidP="00611EE6">
      <w:pPr>
        <w:pStyle w:val="Heading1"/>
        <w:tabs>
          <w:tab w:val="left" w:pos="3472"/>
        </w:tabs>
        <w:kinsoku w:val="0"/>
        <w:overflowPunct w:val="0"/>
        <w:spacing w:line="261" w:lineRule="exact"/>
        <w:ind w:left="3051" w:firstLine="0"/>
        <w:rPr>
          <w:b w:val="0"/>
          <w:bCs w:val="0"/>
          <w:spacing w:val="-2"/>
        </w:rPr>
      </w:pPr>
    </w:p>
    <w:p w:rsidR="00770996" w:rsidRPr="004A7644" w:rsidRDefault="00770996" w:rsidP="00611EE6">
      <w:pPr>
        <w:pStyle w:val="Heading1"/>
        <w:tabs>
          <w:tab w:val="left" w:pos="3472"/>
        </w:tabs>
        <w:kinsoku w:val="0"/>
        <w:overflowPunct w:val="0"/>
        <w:spacing w:line="261" w:lineRule="exact"/>
        <w:ind w:left="3051" w:firstLine="0"/>
        <w:rPr>
          <w:b w:val="0"/>
          <w:bCs w:val="0"/>
          <w:spacing w:val="-2"/>
        </w:rPr>
      </w:pPr>
    </w:p>
    <w:p w:rsidR="00770996" w:rsidRPr="004A7644" w:rsidRDefault="00770996" w:rsidP="00611EE6">
      <w:pPr>
        <w:pStyle w:val="Heading1"/>
        <w:tabs>
          <w:tab w:val="left" w:pos="3472"/>
        </w:tabs>
        <w:kinsoku w:val="0"/>
        <w:overflowPunct w:val="0"/>
        <w:spacing w:line="261" w:lineRule="exact"/>
        <w:ind w:left="3051" w:firstLine="0"/>
        <w:rPr>
          <w:color w:val="000000"/>
          <w:spacing w:val="-2"/>
        </w:rPr>
      </w:pPr>
      <w:r w:rsidRPr="00530CB1">
        <w:rPr>
          <w:bCs w:val="0"/>
          <w:spacing w:val="-2"/>
        </w:rPr>
        <w:t>9.</w:t>
      </w:r>
      <w:r w:rsidRPr="004A7644">
        <w:rPr>
          <w:b w:val="0"/>
          <w:bCs w:val="0"/>
          <w:spacing w:val="-2"/>
        </w:rPr>
        <w:t xml:space="preserve"> </w:t>
      </w:r>
      <w:r w:rsidRPr="004A7644">
        <w:rPr>
          <w:spacing w:val="-2"/>
        </w:rPr>
        <w:t>СРОК ДЕЙСТВИЯ ДОГОВОРА.</w:t>
      </w:r>
    </w:p>
    <w:p w:rsidR="00770996" w:rsidRPr="004A7644" w:rsidRDefault="00770996" w:rsidP="003B4FFB">
      <w:pPr>
        <w:pStyle w:val="BodyText"/>
        <w:kinsoku w:val="0"/>
        <w:overflowPunct w:val="0"/>
        <w:spacing w:before="181" w:line="276" w:lineRule="auto"/>
        <w:ind w:left="0" w:right="17"/>
        <w:jc w:val="both"/>
      </w:pPr>
      <w:r w:rsidRPr="004A7644">
        <w:t>9.</w:t>
      </w:r>
      <w:r>
        <w:t xml:space="preserve">1. </w:t>
      </w:r>
      <w:r w:rsidRPr="004A7644">
        <w:t>Настоящий Договор считается заключенным с момента внесения Клиентом предоплаты или полной оплаты услуг Компании действует до момента его расторжения или окончания пребывания Несовершеннолетнего в лагере по путевке.</w:t>
      </w:r>
    </w:p>
    <w:p w:rsidR="00770996" w:rsidRPr="004A7644" w:rsidRDefault="00770996" w:rsidP="003763B9">
      <w:pPr>
        <w:pStyle w:val="BodyText"/>
        <w:kinsoku w:val="0"/>
        <w:overflowPunct w:val="0"/>
        <w:spacing w:before="181" w:line="276" w:lineRule="auto"/>
        <w:ind w:right="25"/>
      </w:pPr>
    </w:p>
    <w:p w:rsidR="00770996" w:rsidRPr="004A7644" w:rsidRDefault="00770996" w:rsidP="00F200D3">
      <w:pPr>
        <w:pStyle w:val="Heading1"/>
        <w:tabs>
          <w:tab w:val="left" w:pos="3472"/>
        </w:tabs>
        <w:kinsoku w:val="0"/>
        <w:overflowPunct w:val="0"/>
        <w:spacing w:line="261" w:lineRule="exact"/>
        <w:ind w:left="3051" w:firstLine="0"/>
        <w:rPr>
          <w:color w:val="000000"/>
          <w:spacing w:val="-2"/>
        </w:rPr>
      </w:pPr>
      <w:r>
        <w:rPr>
          <w:spacing w:val="-2"/>
        </w:rPr>
        <w:t xml:space="preserve">10. </w:t>
      </w:r>
      <w:r w:rsidRPr="00F200D3">
        <w:rPr>
          <w:spacing w:val="-2"/>
        </w:rPr>
        <w:t>РЕКВИЗИТЫ</w:t>
      </w:r>
      <w:r>
        <w:rPr>
          <w:spacing w:val="-2"/>
        </w:rPr>
        <w:t xml:space="preserve"> </w:t>
      </w:r>
      <w:r w:rsidRPr="00F200D3">
        <w:rPr>
          <w:spacing w:val="-2"/>
        </w:rPr>
        <w:t>СТОРОН</w:t>
      </w:r>
    </w:p>
    <w:p w:rsidR="00770996" w:rsidRPr="004A7644" w:rsidRDefault="00770996" w:rsidP="003763B9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4517"/>
      </w:tblGrid>
      <w:tr w:rsidR="00770996" w:rsidRPr="004A7644" w:rsidTr="003A05C0">
        <w:trPr>
          <w:trHeight w:val="55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rPr>
                <w:b/>
              </w:rPr>
            </w:pPr>
            <w:r w:rsidRPr="00F200D3">
              <w:rPr>
                <w:b/>
              </w:rPr>
              <w:t>Компания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rPr>
                <w:b/>
              </w:rPr>
            </w:pPr>
            <w:r w:rsidRPr="00F200D3">
              <w:rPr>
                <w:b/>
              </w:rPr>
              <w:t>Клиент</w:t>
            </w:r>
          </w:p>
        </w:tc>
      </w:tr>
      <w:tr w:rsidR="00770996" w:rsidRPr="004A7644" w:rsidTr="003A05C0">
        <w:trPr>
          <w:trHeight w:val="279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167"/>
              <w:rPr>
                <w:spacing w:val="-4"/>
                <w:w w:val="95"/>
              </w:rPr>
            </w:pPr>
            <w:r w:rsidRPr="00F200D3">
              <w:t>ООО «Сова»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</w:pPr>
            <w:r w:rsidRPr="00F200D3">
              <w:t>ФИО</w:t>
            </w:r>
          </w:p>
        </w:tc>
      </w:tr>
      <w:tr w:rsidR="00770996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167"/>
            </w:pPr>
            <w:r w:rsidRPr="00F200D3">
              <w:t xml:space="preserve">Адрес: </w:t>
            </w:r>
            <w:smartTag w:uri="urn:schemas-microsoft-com:office:smarttags" w:element="metricconverter">
              <w:smartTagPr>
                <w:attr w:name="ProductID" w:val="199406, г"/>
              </w:smartTagPr>
              <w:r w:rsidRPr="00F200D3">
                <w:t>199406, г</w:t>
              </w:r>
            </w:smartTag>
            <w:r w:rsidRPr="00F200D3">
              <w:t>. Санкт-Петербург,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</w:pPr>
            <w:r w:rsidRPr="00F200D3">
              <w:t>Паспорт</w:t>
            </w:r>
          </w:p>
        </w:tc>
      </w:tr>
      <w:tr w:rsidR="00770996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167"/>
            </w:pPr>
            <w:r w:rsidRPr="00F200D3">
              <w:t>ул. Шевченко, д. 32, кв./оф. 40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  <w:rPr>
                <w:spacing w:val="-5"/>
              </w:rPr>
            </w:pPr>
            <w:r>
              <w:t>Дата _____________, к</w:t>
            </w:r>
            <w:r w:rsidRPr="00F200D3">
              <w:t>ем выдан</w:t>
            </w:r>
            <w:r>
              <w:t xml:space="preserve"> ________________________________________________________________________</w:t>
            </w:r>
          </w:p>
        </w:tc>
      </w:tr>
      <w:tr w:rsidR="00770996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167"/>
            </w:pPr>
            <w:r w:rsidRPr="00F200D3">
              <w:t>ИНН/КПП 7801670360/780101001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</w:pPr>
          </w:p>
        </w:tc>
      </w:tr>
      <w:tr w:rsidR="00770996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167"/>
            </w:pPr>
            <w:r w:rsidRPr="00F200D3">
              <w:t>ОГРН 11978747169838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  <w:rPr>
                <w:spacing w:val="-5"/>
              </w:rPr>
            </w:pPr>
          </w:p>
        </w:tc>
      </w:tr>
      <w:tr w:rsidR="00770996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167"/>
            </w:pPr>
            <w:r w:rsidRPr="00F200D3">
              <w:t>Банковские реквизиты: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</w:pPr>
          </w:p>
        </w:tc>
      </w:tr>
      <w:tr w:rsidR="00770996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AA01EC" w:rsidRDefault="00770996" w:rsidP="00F200D3">
            <w:pPr>
              <w:pStyle w:val="BodyText"/>
              <w:ind w:left="167"/>
            </w:pPr>
            <w:r w:rsidRPr="00AA01EC">
              <w:t>Банк ПАО «Сбербанк»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</w:pPr>
            <w:r w:rsidRPr="00F200D3">
              <w:t>Адрес регистрации</w:t>
            </w:r>
            <w:r>
              <w:t>:</w:t>
            </w:r>
          </w:p>
        </w:tc>
      </w:tr>
      <w:tr w:rsidR="00770996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AA01EC" w:rsidRDefault="00770996" w:rsidP="00F200D3">
            <w:pPr>
              <w:pStyle w:val="BodyText"/>
              <w:ind w:left="167"/>
            </w:pPr>
            <w:r w:rsidRPr="00AA01EC">
              <w:t>р/с 40702810655000051545 в ПАО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  <w:rPr>
                <w:spacing w:val="-5"/>
              </w:rPr>
            </w:pPr>
          </w:p>
        </w:tc>
      </w:tr>
      <w:tr w:rsidR="00770996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AA01EC" w:rsidRDefault="00770996" w:rsidP="00F200D3">
            <w:pPr>
              <w:pStyle w:val="BodyText"/>
              <w:ind w:left="167"/>
            </w:pPr>
            <w:r w:rsidRPr="00AA01EC">
              <w:t>«Сбербанк» г. Санкт-Петербург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  <w:rPr>
                <w:spacing w:val="-5"/>
              </w:rPr>
            </w:pPr>
            <w:r w:rsidRPr="00F200D3">
              <w:t>Телефон+7</w:t>
            </w:r>
          </w:p>
        </w:tc>
      </w:tr>
      <w:tr w:rsidR="00770996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AA01EC" w:rsidRDefault="00770996" w:rsidP="00F200D3">
            <w:pPr>
              <w:pStyle w:val="BodyText"/>
              <w:ind w:left="167"/>
            </w:pPr>
            <w:r w:rsidRPr="00AA01EC">
              <w:t>К\с 30101810500000000653 в ГУ Банка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</w:pPr>
            <w:r w:rsidRPr="00265E29">
              <w:t xml:space="preserve">Электронная </w:t>
            </w:r>
            <w:r w:rsidRPr="00F200D3">
              <w:t>почта</w:t>
            </w:r>
            <w:r>
              <w:t>:</w:t>
            </w:r>
          </w:p>
        </w:tc>
      </w:tr>
      <w:tr w:rsidR="00770996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AA01EC" w:rsidRDefault="00770996" w:rsidP="00F200D3">
            <w:pPr>
              <w:pStyle w:val="BodyText"/>
              <w:ind w:left="167"/>
            </w:pPr>
            <w:r w:rsidRPr="00AA01EC">
              <w:t>России по ЦФО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</w:pPr>
          </w:p>
        </w:tc>
      </w:tr>
      <w:tr w:rsidR="00770996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167"/>
            </w:pPr>
            <w:r w:rsidRPr="00F200D3">
              <w:t>БИК 044030653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</w:pPr>
            <w:r w:rsidRPr="00F200D3">
              <w:t xml:space="preserve">Действует в интересах </w:t>
            </w:r>
          </w:p>
        </w:tc>
      </w:tr>
      <w:tr w:rsidR="00770996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167"/>
            </w:pP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</w:pPr>
            <w:r w:rsidRPr="00F200D3">
              <w:t>несовершеннолетнего</w:t>
            </w:r>
          </w:p>
        </w:tc>
      </w:tr>
      <w:tr w:rsidR="00770996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167"/>
            </w:pPr>
            <w:r w:rsidRPr="00F200D3">
              <w:t>Генеральный директор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</w:pPr>
            <w:r w:rsidRPr="00F200D3">
              <w:t>ФИО</w:t>
            </w:r>
            <w:r>
              <w:t>_____________________________</w:t>
            </w:r>
          </w:p>
        </w:tc>
      </w:tr>
      <w:tr w:rsidR="00770996" w:rsidRPr="004A7644" w:rsidTr="003A05C0">
        <w:trPr>
          <w:trHeight w:val="413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167"/>
            </w:pP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  <w:rPr>
                <w:spacing w:val="-4"/>
              </w:rPr>
            </w:pPr>
            <w:r w:rsidRPr="00F200D3">
              <w:t>Год рождения</w:t>
            </w:r>
            <w:r>
              <w:t>______________________</w:t>
            </w:r>
          </w:p>
        </w:tc>
      </w:tr>
      <w:tr w:rsidR="00770996" w:rsidRPr="004A7644" w:rsidTr="003A05C0">
        <w:trPr>
          <w:trHeight w:val="413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167"/>
            </w:pPr>
            <w:r>
              <w:t>____________________</w:t>
            </w:r>
            <w:r w:rsidRPr="00F200D3">
              <w:t>/Черемхина К.Н.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70996" w:rsidRPr="00F200D3" w:rsidRDefault="00770996" w:rsidP="00F200D3">
            <w:pPr>
              <w:pStyle w:val="BodyText"/>
              <w:ind w:left="95"/>
            </w:pPr>
            <w:r>
              <w:rPr>
                <w:u w:val="single"/>
              </w:rPr>
              <w:t>____________</w:t>
            </w:r>
            <w:r w:rsidRPr="00F200D3">
              <w:rPr>
                <w:spacing w:val="-10"/>
              </w:rPr>
              <w:t>/</w:t>
            </w:r>
            <w:r>
              <w:rPr>
                <w:spacing w:val="-10"/>
              </w:rPr>
              <w:t>_______________</w:t>
            </w:r>
          </w:p>
        </w:tc>
      </w:tr>
      <w:tr w:rsidR="00770996" w:rsidRPr="004A7644" w:rsidTr="003A05C0">
        <w:trPr>
          <w:trHeight w:val="271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96" w:rsidRPr="00F200D3" w:rsidRDefault="00770996" w:rsidP="003A05C0">
            <w:pPr>
              <w:pStyle w:val="TableParagraph"/>
              <w:kinsoku w:val="0"/>
              <w:overflowPunct w:val="0"/>
              <w:spacing w:line="252" w:lineRule="exact"/>
              <w:rPr>
                <w:bCs/>
                <w:spacing w:val="-4"/>
              </w:rPr>
            </w:pPr>
            <w:r w:rsidRPr="00F200D3">
              <w:rPr>
                <w:bCs/>
                <w:spacing w:val="-4"/>
              </w:rPr>
              <w:t>М.П.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96" w:rsidRPr="00F200D3" w:rsidRDefault="00770996" w:rsidP="003A05C0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</w:tc>
      </w:tr>
    </w:tbl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Default="00770996" w:rsidP="003763B9">
      <w:pPr>
        <w:pStyle w:val="BodyText"/>
        <w:kinsoku w:val="0"/>
        <w:overflowPunct w:val="0"/>
        <w:spacing w:before="67"/>
        <w:ind w:left="0" w:right="219"/>
        <w:jc w:val="right"/>
        <w:rPr>
          <w:b/>
          <w:bCs/>
        </w:rPr>
      </w:pPr>
    </w:p>
    <w:p w:rsidR="00770996" w:rsidRPr="004A7644" w:rsidRDefault="00770996" w:rsidP="003763B9">
      <w:pPr>
        <w:pStyle w:val="Heading1"/>
        <w:kinsoku w:val="0"/>
        <w:overflowPunct w:val="0"/>
        <w:spacing w:before="1"/>
        <w:ind w:left="4033" w:firstLine="0"/>
        <w:rPr>
          <w:spacing w:val="-2"/>
        </w:rPr>
      </w:pPr>
      <w:r w:rsidRPr="004A7644">
        <w:t>ПУТЕВКА №_________</w:t>
      </w:r>
    </w:p>
    <w:p w:rsidR="00770996" w:rsidRPr="004A7644" w:rsidRDefault="00770996" w:rsidP="003763B9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p w:rsidR="00770996" w:rsidRPr="004A7644" w:rsidRDefault="00770996" w:rsidP="003763B9">
      <w:pPr>
        <w:pStyle w:val="BodyText"/>
        <w:tabs>
          <w:tab w:val="left" w:pos="1559"/>
          <w:tab w:val="left" w:pos="5064"/>
        </w:tabs>
        <w:kinsoku w:val="0"/>
        <w:overflowPunct w:val="0"/>
        <w:rPr>
          <w:b/>
          <w:bCs/>
          <w:spacing w:val="-2"/>
        </w:rPr>
      </w:pPr>
      <w:r w:rsidRPr="004A7644">
        <w:rPr>
          <w:b/>
          <w:bCs/>
          <w:spacing w:val="-2"/>
        </w:rPr>
        <w:t>Ф.И.О.</w:t>
      </w:r>
      <w:r>
        <w:rPr>
          <w:b/>
          <w:bCs/>
          <w:spacing w:val="-2"/>
        </w:rPr>
        <w:t>__________________________________________</w:t>
      </w:r>
      <w:r w:rsidRPr="004A7644">
        <w:rPr>
          <w:b/>
          <w:bCs/>
        </w:rPr>
        <w:t>,</w:t>
      </w:r>
      <w:r>
        <w:rPr>
          <w:b/>
          <w:bCs/>
        </w:rPr>
        <w:t>________________</w:t>
      </w:r>
      <w:r w:rsidRPr="004A7644">
        <w:rPr>
          <w:b/>
          <w:bCs/>
        </w:rPr>
        <w:t xml:space="preserve"> дата рождения</w:t>
      </w:r>
    </w:p>
    <w:p w:rsidR="00770996" w:rsidRPr="004A7644" w:rsidRDefault="00770996" w:rsidP="003763B9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:rsidR="00770996" w:rsidRPr="004A7644" w:rsidRDefault="00770996" w:rsidP="00F75C11">
      <w:pPr>
        <w:pStyle w:val="BodyText"/>
        <w:kinsoku w:val="0"/>
        <w:overflowPunct w:val="0"/>
        <w:spacing w:line="360" w:lineRule="auto"/>
        <w:rPr>
          <w:b/>
          <w:bCs/>
          <w:spacing w:val="-2"/>
        </w:rPr>
      </w:pPr>
      <w:r w:rsidRPr="004A7644">
        <w:rPr>
          <w:b/>
          <w:bCs/>
        </w:rPr>
        <w:t>Документ:</w:t>
      </w:r>
      <w:r>
        <w:rPr>
          <w:b/>
          <w:bCs/>
        </w:rPr>
        <w:t>______________________________________________________________________</w:t>
      </w:r>
    </w:p>
    <w:p w:rsidR="00770996" w:rsidRPr="004A7644" w:rsidRDefault="00770996" w:rsidP="00F75C11">
      <w:pPr>
        <w:pStyle w:val="BodyText"/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Размещение в (название лагеря) _________________________________________________</w:t>
      </w:r>
    </w:p>
    <w:p w:rsidR="00770996" w:rsidRPr="004A7644" w:rsidRDefault="00770996" w:rsidP="00F75C11">
      <w:pPr>
        <w:pStyle w:val="BodyText"/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_______________________________________________________________________________</w:t>
      </w:r>
    </w:p>
    <w:p w:rsidR="00770996" w:rsidRPr="004A7644" w:rsidRDefault="00770996" w:rsidP="00F75C11">
      <w:pPr>
        <w:pStyle w:val="BodyText"/>
        <w:kinsoku w:val="0"/>
        <w:overflowPunct w:val="0"/>
        <w:spacing w:before="1" w:line="360" w:lineRule="auto"/>
        <w:ind w:left="426" w:right="17"/>
        <w:rPr>
          <w:b/>
          <w:bCs/>
        </w:rPr>
      </w:pPr>
      <w:r w:rsidRPr="004A7644">
        <w:rPr>
          <w:b/>
          <w:bCs/>
        </w:rPr>
        <w:t xml:space="preserve">Дата заезда ________________ </w:t>
      </w:r>
    </w:p>
    <w:p w:rsidR="00770996" w:rsidRPr="004A7644" w:rsidRDefault="00770996" w:rsidP="00F75C11">
      <w:pPr>
        <w:pStyle w:val="BodyText"/>
        <w:kinsoku w:val="0"/>
        <w:overflowPunct w:val="0"/>
        <w:spacing w:before="1" w:line="360" w:lineRule="auto"/>
        <w:ind w:left="426" w:right="17"/>
        <w:rPr>
          <w:b/>
          <w:bCs/>
          <w:spacing w:val="-2"/>
        </w:rPr>
      </w:pPr>
      <w:r w:rsidRPr="004A7644">
        <w:rPr>
          <w:b/>
          <w:bCs/>
        </w:rPr>
        <w:t>Дата отъезда ______________</w:t>
      </w:r>
    </w:p>
    <w:p w:rsidR="00770996" w:rsidRPr="004A7644" w:rsidRDefault="00770996" w:rsidP="00F75C11">
      <w:pPr>
        <w:pStyle w:val="BodyText"/>
        <w:tabs>
          <w:tab w:val="left" w:pos="5830"/>
        </w:tabs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Размещение: Жилые комнаты, 4-5-6 местные номера с удобствами в номере</w:t>
      </w:r>
      <w:r>
        <w:rPr>
          <w:b/>
          <w:bCs/>
        </w:rPr>
        <w:t xml:space="preserve"> ________</w:t>
      </w:r>
    </w:p>
    <w:p w:rsidR="00770996" w:rsidRPr="004A7644" w:rsidRDefault="00770996" w:rsidP="00F75C11">
      <w:pPr>
        <w:pStyle w:val="BodyText"/>
        <w:tabs>
          <w:tab w:val="left" w:pos="5830"/>
        </w:tabs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Проживание</w:t>
      </w:r>
      <w:r>
        <w:rPr>
          <w:b/>
          <w:bCs/>
        </w:rPr>
        <w:t>__________________________________________________________________</w:t>
      </w:r>
    </w:p>
    <w:p w:rsidR="00770996" w:rsidRPr="004A7644" w:rsidRDefault="00770996" w:rsidP="00F75C11">
      <w:pPr>
        <w:pStyle w:val="BodyText"/>
        <w:tabs>
          <w:tab w:val="left" w:pos="2410"/>
        </w:tabs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Пятиразовое питание</w:t>
      </w:r>
      <w:r>
        <w:rPr>
          <w:b/>
          <w:bCs/>
        </w:rPr>
        <w:t>__________________________________________________________</w:t>
      </w:r>
    </w:p>
    <w:p w:rsidR="00770996" w:rsidRPr="004A7644" w:rsidRDefault="00770996" w:rsidP="00F75C11">
      <w:pPr>
        <w:pStyle w:val="BodyText"/>
        <w:tabs>
          <w:tab w:val="left" w:pos="2410"/>
        </w:tabs>
        <w:kinsoku w:val="0"/>
        <w:overflowPunct w:val="0"/>
        <w:spacing w:line="360" w:lineRule="auto"/>
        <w:ind w:left="426" w:right="17"/>
        <w:rPr>
          <w:b/>
          <w:bCs/>
          <w:spacing w:val="-2"/>
        </w:rPr>
      </w:pPr>
      <w:r w:rsidRPr="004A7644">
        <w:rPr>
          <w:b/>
          <w:bCs/>
          <w:spacing w:val="-2"/>
        </w:rPr>
        <w:t>Пользование пляжем и инфраструктурой оздоровительного комплекса</w:t>
      </w:r>
      <w:r>
        <w:rPr>
          <w:b/>
          <w:bCs/>
          <w:spacing w:val="-2"/>
        </w:rPr>
        <w:t>______________</w:t>
      </w:r>
    </w:p>
    <w:p w:rsidR="00770996" w:rsidRPr="004A7644" w:rsidRDefault="00770996" w:rsidP="00F75C11">
      <w:pPr>
        <w:pStyle w:val="BodyText"/>
        <w:tabs>
          <w:tab w:val="left" w:pos="2410"/>
        </w:tabs>
        <w:kinsoku w:val="0"/>
        <w:overflowPunct w:val="0"/>
        <w:spacing w:line="360" w:lineRule="auto"/>
        <w:ind w:left="426" w:right="17"/>
        <w:rPr>
          <w:b/>
          <w:bCs/>
          <w:spacing w:val="-2"/>
        </w:rPr>
      </w:pPr>
      <w:r w:rsidRPr="004A7644">
        <w:rPr>
          <w:b/>
          <w:bCs/>
          <w:spacing w:val="-2"/>
        </w:rPr>
        <w:t>Медицинская страховка</w:t>
      </w:r>
      <w:r>
        <w:rPr>
          <w:b/>
          <w:bCs/>
          <w:spacing w:val="-2"/>
        </w:rPr>
        <w:t xml:space="preserve"> ________________________________________________________</w:t>
      </w:r>
    </w:p>
    <w:p w:rsidR="00770996" w:rsidRPr="004A7644" w:rsidRDefault="00770996" w:rsidP="00F75C11">
      <w:pPr>
        <w:pStyle w:val="BodyText"/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Медицинское обслуживание</w:t>
      </w:r>
      <w:r>
        <w:rPr>
          <w:b/>
          <w:bCs/>
        </w:rPr>
        <w:t xml:space="preserve"> ____________________________________________________</w:t>
      </w:r>
    </w:p>
    <w:p w:rsidR="00770996" w:rsidRPr="004A7644" w:rsidRDefault="00770996" w:rsidP="00F75C11">
      <w:pPr>
        <w:pStyle w:val="BodyText"/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Культмассовые мероприятия</w:t>
      </w:r>
      <w:r>
        <w:rPr>
          <w:b/>
          <w:bCs/>
        </w:rPr>
        <w:t xml:space="preserve"> __________________________________________________</w:t>
      </w:r>
    </w:p>
    <w:p w:rsidR="00770996" w:rsidRPr="004A7644" w:rsidRDefault="00770996" w:rsidP="00F75C11">
      <w:pPr>
        <w:pStyle w:val="BodyText"/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  <w:highlight w:val="yellow"/>
        </w:rPr>
        <w:t>Трансфер МТМ/ТР</w:t>
      </w:r>
      <w:r>
        <w:rPr>
          <w:b/>
          <w:bCs/>
        </w:rPr>
        <w:t xml:space="preserve"> ____________________________________________________________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4517"/>
      </w:tblGrid>
      <w:tr w:rsidR="00770996" w:rsidRPr="004A7644" w:rsidTr="004A7644">
        <w:trPr>
          <w:trHeight w:val="55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spacing w:val="-2"/>
              </w:rPr>
              <w:t>Компания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70996" w:rsidRPr="004A7644" w:rsidRDefault="00770996" w:rsidP="004A7644">
            <w:pPr>
              <w:pStyle w:val="TableParagraph"/>
              <w:kinsoku w:val="0"/>
              <w:overflowPunct w:val="0"/>
              <w:spacing w:line="275" w:lineRule="exact"/>
              <w:ind w:right="1646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spacing w:val="-2"/>
              </w:rPr>
              <w:t>Клиент</w:t>
            </w:r>
          </w:p>
        </w:tc>
      </w:tr>
      <w:tr w:rsidR="00770996" w:rsidRPr="004A7644" w:rsidTr="004A7644">
        <w:trPr>
          <w:trHeight w:val="279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spacing w:val="-4"/>
                <w:w w:val="95"/>
              </w:rPr>
            </w:pPr>
            <w:r w:rsidRPr="004A7644">
              <w:rPr>
                <w:b/>
                <w:bCs/>
                <w:w w:val="95"/>
              </w:rPr>
              <w:t>ООО «Сова</w:t>
            </w:r>
            <w:r w:rsidRPr="004A7644">
              <w:rPr>
                <w:b/>
                <w:bCs/>
                <w:spacing w:val="-4"/>
                <w:w w:val="95"/>
              </w:rPr>
              <w:t>»</w:t>
            </w:r>
          </w:p>
        </w:tc>
        <w:tc>
          <w:tcPr>
            <w:tcW w:w="4517" w:type="dxa"/>
            <w:tcBorders>
              <w:top w:val="single" w:sz="4" w:space="0" w:color="000000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spacing w:line="260" w:lineRule="exact"/>
              <w:ind w:left="113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ФИО</w:t>
            </w:r>
          </w:p>
        </w:tc>
      </w:tr>
      <w:tr w:rsidR="00770996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Адрес:</w:t>
            </w:r>
            <w:r w:rsidRPr="004A7644">
              <w:rPr>
                <w:b/>
                <w:bCs/>
                <w:w w:val="0"/>
              </w:rPr>
              <w:t>199406, г. Санкт-Петербург,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Паспорт</w:t>
            </w:r>
          </w:p>
        </w:tc>
      </w:tr>
      <w:tr w:rsidR="00770996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w w:val="0"/>
              </w:rPr>
              <w:t>ул. Шевченко, д. 32, кв./оф. 40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5"/>
              </w:rPr>
            </w:pPr>
            <w:r w:rsidRPr="004A7644">
              <w:rPr>
                <w:b/>
                <w:bCs/>
              </w:rPr>
              <w:t>Кем выдан</w:t>
            </w:r>
          </w:p>
        </w:tc>
      </w:tr>
      <w:tr w:rsidR="00770996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ИНН/КПП</w:t>
            </w:r>
            <w:r w:rsidRPr="004A7644">
              <w:rPr>
                <w:b/>
                <w:bCs/>
                <w:spacing w:val="-2"/>
                <w:w w:val="0"/>
              </w:rPr>
              <w:t>7801670360/780101001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2"/>
              </w:rPr>
            </w:pPr>
          </w:p>
        </w:tc>
      </w:tr>
      <w:tr w:rsidR="00770996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ОГРН</w:t>
            </w:r>
            <w:r w:rsidRPr="004A7644">
              <w:rPr>
                <w:b/>
                <w:bCs/>
                <w:spacing w:val="-2"/>
                <w:w w:val="0"/>
              </w:rPr>
              <w:t>11978747169838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5"/>
              </w:rPr>
            </w:pPr>
          </w:p>
        </w:tc>
      </w:tr>
      <w:tr w:rsidR="00770996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spacing w:val="-2"/>
              </w:rPr>
              <w:t>Банковские реквизиты: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Дата выдачи</w:t>
            </w:r>
          </w:p>
        </w:tc>
      </w:tr>
      <w:tr w:rsidR="00770996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 xml:space="preserve">Банк ПАО </w:t>
            </w:r>
            <w:r w:rsidRPr="004A7644">
              <w:rPr>
                <w:b/>
                <w:bCs/>
                <w:spacing w:val="-2"/>
              </w:rPr>
              <w:t>«Сбербанк»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spacing w:val="-2"/>
              </w:rPr>
              <w:t>Адрес регистрации</w:t>
            </w:r>
          </w:p>
        </w:tc>
      </w:tr>
      <w:tr w:rsidR="00770996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rPr>
                <w:b/>
                <w:bCs/>
                <w:spacing w:val="-5"/>
              </w:rPr>
            </w:pPr>
            <w:r w:rsidRPr="004A7644">
              <w:rPr>
                <w:b/>
                <w:bCs/>
              </w:rPr>
              <w:t xml:space="preserve">р/с </w:t>
            </w:r>
            <w:r w:rsidRPr="004A7644">
              <w:rPr>
                <w:b/>
                <w:bCs/>
                <w:w w:val="0"/>
                <w:highlight w:val="yellow"/>
              </w:rPr>
              <w:t>40702810655000051545</w:t>
            </w:r>
            <w:r w:rsidRPr="004A7644">
              <w:rPr>
                <w:b/>
                <w:bCs/>
                <w:w w:val="0"/>
              </w:rPr>
              <w:t xml:space="preserve"> в </w:t>
            </w:r>
            <w:r w:rsidRPr="004A7644">
              <w:rPr>
                <w:b/>
                <w:bCs/>
                <w:spacing w:val="-5"/>
                <w:w w:val="0"/>
              </w:rPr>
              <w:t>ПАО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5"/>
              </w:rPr>
            </w:pPr>
          </w:p>
        </w:tc>
      </w:tr>
      <w:tr w:rsidR="00770996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«Сбербанк» г.</w:t>
            </w:r>
            <w:r w:rsidRPr="004A7644">
              <w:rPr>
                <w:b/>
                <w:bCs/>
                <w:spacing w:val="-2"/>
              </w:rPr>
              <w:t>Санкт-Петербург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5"/>
              </w:rPr>
            </w:pPr>
            <w:r w:rsidRPr="004A7644">
              <w:rPr>
                <w:b/>
                <w:bCs/>
              </w:rPr>
              <w:t>Телефон</w:t>
            </w:r>
          </w:p>
        </w:tc>
      </w:tr>
      <w:tr w:rsidR="00770996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w w:val="0"/>
                <w:highlight w:val="yellow"/>
              </w:rPr>
              <w:t xml:space="preserve">К\с 30101810500000000653 в ГУ </w:t>
            </w:r>
            <w:r w:rsidRPr="004A7644">
              <w:rPr>
                <w:b/>
                <w:bCs/>
                <w:spacing w:val="-2"/>
                <w:w w:val="0"/>
                <w:highlight w:val="yellow"/>
              </w:rPr>
              <w:t>Банка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w w:val="95"/>
              </w:rPr>
              <w:t xml:space="preserve">Электронная </w:t>
            </w:r>
            <w:r w:rsidRPr="004A7644">
              <w:rPr>
                <w:b/>
                <w:bCs/>
                <w:spacing w:val="-2"/>
              </w:rPr>
              <w:t>почта</w:t>
            </w:r>
          </w:p>
        </w:tc>
      </w:tr>
      <w:tr w:rsidR="00770996" w:rsidRPr="004A7644" w:rsidTr="004A7644">
        <w:trPr>
          <w:trHeight w:val="80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rPr>
                <w:b/>
                <w:bCs/>
                <w:spacing w:val="-5"/>
              </w:rPr>
            </w:pPr>
            <w:r w:rsidRPr="004A7644">
              <w:rPr>
                <w:b/>
                <w:bCs/>
              </w:rPr>
              <w:t xml:space="preserve">России по </w:t>
            </w:r>
            <w:r w:rsidRPr="004A7644">
              <w:rPr>
                <w:b/>
                <w:bCs/>
                <w:spacing w:val="-5"/>
              </w:rPr>
              <w:t>ЦФО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2"/>
              </w:rPr>
            </w:pPr>
          </w:p>
        </w:tc>
      </w:tr>
      <w:tr w:rsidR="00770996" w:rsidRPr="004A7644" w:rsidTr="004A7644">
        <w:trPr>
          <w:trHeight w:val="413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 xml:space="preserve">БИК </w:t>
            </w:r>
            <w:r w:rsidRPr="004A7644">
              <w:rPr>
                <w:b/>
                <w:bCs/>
                <w:spacing w:val="-2"/>
                <w:w w:val="0"/>
              </w:rPr>
              <w:t>044030653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</w:tc>
      </w:tr>
      <w:tr w:rsidR="00770996" w:rsidRPr="004A7644" w:rsidTr="004A7644">
        <w:trPr>
          <w:trHeight w:val="413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spacing w:before="132" w:line="261" w:lineRule="exact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w w:val="95"/>
              </w:rPr>
              <w:t xml:space="preserve">Генеральный </w:t>
            </w:r>
            <w:r w:rsidRPr="004A7644">
              <w:rPr>
                <w:b/>
                <w:bCs/>
                <w:spacing w:val="-2"/>
              </w:rPr>
              <w:t>директор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</w:tc>
      </w:tr>
      <w:tr w:rsidR="00770996" w:rsidRPr="004A7644" w:rsidTr="004A7644">
        <w:trPr>
          <w:trHeight w:val="413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b/>
                <w:bCs/>
                <w:u w:val="single"/>
              </w:rPr>
            </w:pPr>
          </w:p>
          <w:p w:rsidR="00770996" w:rsidRPr="004A7644" w:rsidRDefault="00770996" w:rsidP="003A05C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b/>
                <w:bCs/>
                <w:u w:val="single"/>
              </w:rPr>
            </w:pPr>
          </w:p>
          <w:p w:rsidR="00770996" w:rsidRPr="004A7644" w:rsidRDefault="00770996" w:rsidP="003A05C0">
            <w:pPr>
              <w:pStyle w:val="TableParagraph"/>
              <w:kinsoku w:val="0"/>
              <w:overflowPunct w:val="0"/>
              <w:spacing w:line="240" w:lineRule="auto"/>
              <w:ind w:left="0"/>
            </w:pPr>
            <w:r w:rsidRPr="004A7644">
              <w:rPr>
                <w:b/>
                <w:bCs/>
                <w:u w:val="single"/>
              </w:rPr>
              <w:t>____________</w:t>
            </w:r>
            <w:r w:rsidRPr="004A7644">
              <w:rPr>
                <w:b/>
                <w:bCs/>
                <w:u w:val="single"/>
              </w:rPr>
              <w:tab/>
            </w:r>
            <w:r w:rsidRPr="004A7644">
              <w:rPr>
                <w:b/>
                <w:bCs/>
              </w:rPr>
              <w:t>/</w:t>
            </w:r>
            <w:r w:rsidRPr="004A7644">
              <w:rPr>
                <w:b/>
                <w:bCs/>
                <w:w w:val="0"/>
              </w:rPr>
              <w:t>Черемхина К.Н.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tabs>
                <w:tab w:val="left" w:pos="1910"/>
                <w:tab w:val="left" w:pos="3653"/>
              </w:tabs>
              <w:kinsoku w:val="0"/>
              <w:overflowPunct w:val="0"/>
              <w:spacing w:line="271" w:lineRule="exact"/>
              <w:ind w:left="113"/>
              <w:rPr>
                <w:b/>
                <w:bCs/>
                <w:u w:val="single"/>
              </w:rPr>
            </w:pPr>
          </w:p>
          <w:p w:rsidR="00770996" w:rsidRPr="004A7644" w:rsidRDefault="00770996" w:rsidP="003A05C0">
            <w:pPr>
              <w:pStyle w:val="TableParagraph"/>
              <w:tabs>
                <w:tab w:val="left" w:pos="1910"/>
                <w:tab w:val="left" w:pos="3653"/>
              </w:tabs>
              <w:kinsoku w:val="0"/>
              <w:overflowPunct w:val="0"/>
              <w:spacing w:line="271" w:lineRule="exact"/>
              <w:ind w:left="113"/>
              <w:rPr>
                <w:b/>
                <w:bCs/>
                <w:u w:val="single"/>
              </w:rPr>
            </w:pPr>
          </w:p>
          <w:p w:rsidR="00770996" w:rsidRPr="004A7644" w:rsidRDefault="00770996" w:rsidP="003A05C0">
            <w:pPr>
              <w:pStyle w:val="TableParagraph"/>
              <w:tabs>
                <w:tab w:val="left" w:pos="1910"/>
                <w:tab w:val="left" w:pos="3653"/>
              </w:tabs>
              <w:kinsoku w:val="0"/>
              <w:overflowPunct w:val="0"/>
              <w:spacing w:line="271" w:lineRule="exact"/>
              <w:ind w:left="113"/>
              <w:rPr>
                <w:b/>
                <w:bCs/>
              </w:rPr>
            </w:pPr>
            <w:r w:rsidRPr="004A7644">
              <w:rPr>
                <w:b/>
                <w:bCs/>
                <w:u w:val="single"/>
              </w:rPr>
              <w:tab/>
            </w:r>
            <w:r w:rsidRPr="004A7644">
              <w:rPr>
                <w:b/>
                <w:bCs/>
                <w:spacing w:val="-10"/>
              </w:rPr>
              <w:t>/</w:t>
            </w:r>
            <w:r w:rsidRPr="004A7644">
              <w:rPr>
                <w:b/>
                <w:bCs/>
                <w:u w:val="single"/>
              </w:rPr>
              <w:tab/>
            </w:r>
          </w:p>
        </w:tc>
      </w:tr>
      <w:tr w:rsidR="00770996" w:rsidRPr="004A7644" w:rsidTr="004A7644">
        <w:trPr>
          <w:trHeight w:val="413"/>
        </w:trPr>
        <w:tc>
          <w:tcPr>
            <w:tcW w:w="4932" w:type="dxa"/>
            <w:tcBorders>
              <w:lef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tabs>
                <w:tab w:val="left" w:pos="1683"/>
              </w:tabs>
              <w:kinsoku w:val="0"/>
              <w:overflowPunct w:val="0"/>
              <w:spacing w:before="132" w:line="261" w:lineRule="exact"/>
              <w:rPr>
                <w:b/>
                <w:bCs/>
                <w:spacing w:val="-5"/>
              </w:rPr>
            </w:pP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</w:tc>
      </w:tr>
      <w:tr w:rsidR="00770996" w:rsidRPr="004A7644" w:rsidTr="004A7644">
        <w:trPr>
          <w:trHeight w:val="547"/>
        </w:trPr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spacing w:val="-4"/>
              </w:rPr>
            </w:pPr>
            <w:r w:rsidRPr="004A7644">
              <w:rPr>
                <w:b/>
                <w:bCs/>
                <w:spacing w:val="-4"/>
              </w:rPr>
              <w:t>М.П.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996" w:rsidRPr="004A7644" w:rsidRDefault="00770996" w:rsidP="003A05C0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</w:tc>
      </w:tr>
    </w:tbl>
    <w:p w:rsidR="00770996" w:rsidRDefault="00770996" w:rsidP="004A7644"/>
    <w:sectPr w:rsidR="00770996" w:rsidSect="00143A50">
      <w:footerReference w:type="default" r:id="rId11"/>
      <w:pgSz w:w="11900" w:h="16840"/>
      <w:pgMar w:top="1080" w:right="640" w:bottom="1200" w:left="1320" w:header="0" w:footer="10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96" w:rsidRDefault="00770996">
      <w:pPr>
        <w:spacing w:after="0" w:line="240" w:lineRule="auto"/>
      </w:pPr>
      <w:r>
        <w:separator/>
      </w:r>
    </w:p>
  </w:endnote>
  <w:endnote w:type="continuationSeparator" w:id="1">
    <w:p w:rsidR="00770996" w:rsidRDefault="0077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96" w:rsidRDefault="00770996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2" o:spid="_x0000_s2049" type="#_x0000_t202" style="position:absolute;margin-left:543.5pt;margin-top:780.5pt;width:12.6pt;height:1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" o:allowincell="f" filled="f" stroked="f">
          <v:textbox style="mso-next-textbox:#Надпись 52" inset="0,0,0,0">
            <w:txbxContent>
              <w:p w:rsidR="00770996" w:rsidRDefault="00770996">
                <w:pPr>
                  <w:pStyle w:val="BodyText"/>
                  <w:kinsoku w:val="0"/>
                  <w:overflowPunct w:val="0"/>
                  <w:spacing w:line="244" w:lineRule="exact"/>
                  <w:ind w:left="60"/>
                  <w:rPr>
                    <w:rFonts w:ascii="Calibri" w:hAnsi="Calibri" w:cs="Calibri"/>
                    <w:w w:val="99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w w:val="99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w w:val="99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w w:val="99"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/>
                    <w:w w:val="99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96" w:rsidRDefault="00770996">
      <w:pPr>
        <w:spacing w:after="0" w:line="240" w:lineRule="auto"/>
      </w:pPr>
      <w:r>
        <w:separator/>
      </w:r>
    </w:p>
  </w:footnote>
  <w:footnote w:type="continuationSeparator" w:id="1">
    <w:p w:rsidR="00770996" w:rsidRDefault="0077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BAD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EA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0CD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805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EAA8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21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FCC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524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26C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768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21" w:hanging="181"/>
      </w:pPr>
      <w:rPr>
        <w:rFonts w:cs="Times New Roman"/>
        <w:w w:val="99"/>
      </w:rPr>
    </w:lvl>
    <w:lvl w:ilvl="1">
      <w:numFmt w:val="bullet"/>
      <w:lvlText w:val="•"/>
      <w:lvlJc w:val="left"/>
      <w:pPr>
        <w:ind w:left="3478" w:hanging="181"/>
      </w:pPr>
    </w:lvl>
    <w:lvl w:ilvl="2">
      <w:numFmt w:val="bullet"/>
      <w:lvlText w:val="•"/>
      <w:lvlJc w:val="left"/>
      <w:pPr>
        <w:ind w:left="4196" w:hanging="181"/>
      </w:pPr>
    </w:lvl>
    <w:lvl w:ilvl="3">
      <w:numFmt w:val="bullet"/>
      <w:lvlText w:val="•"/>
      <w:lvlJc w:val="left"/>
      <w:pPr>
        <w:ind w:left="4914" w:hanging="181"/>
      </w:pPr>
    </w:lvl>
    <w:lvl w:ilvl="4">
      <w:numFmt w:val="bullet"/>
      <w:lvlText w:val="•"/>
      <w:lvlJc w:val="left"/>
      <w:pPr>
        <w:ind w:left="5632" w:hanging="181"/>
      </w:pPr>
    </w:lvl>
    <w:lvl w:ilvl="5">
      <w:numFmt w:val="bullet"/>
      <w:lvlText w:val="•"/>
      <w:lvlJc w:val="left"/>
      <w:pPr>
        <w:ind w:left="6350" w:hanging="181"/>
      </w:pPr>
    </w:lvl>
    <w:lvl w:ilvl="6">
      <w:numFmt w:val="bullet"/>
      <w:lvlText w:val="•"/>
      <w:lvlJc w:val="left"/>
      <w:pPr>
        <w:ind w:left="7068" w:hanging="181"/>
      </w:pPr>
    </w:lvl>
    <w:lvl w:ilvl="7">
      <w:numFmt w:val="bullet"/>
      <w:lvlText w:val="•"/>
      <w:lvlJc w:val="left"/>
      <w:pPr>
        <w:ind w:left="7786" w:hanging="181"/>
      </w:pPr>
    </w:lvl>
    <w:lvl w:ilvl="8">
      <w:numFmt w:val="bullet"/>
      <w:lvlText w:val="•"/>
      <w:lvlJc w:val="left"/>
      <w:pPr>
        <w:ind w:left="8504" w:hanging="181"/>
      </w:pPr>
    </w:lvl>
  </w:abstractNum>
  <w:abstractNum w:abstractNumId="1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381" w:hanging="4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" w:hanging="4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92" w:hanging="444"/>
      </w:pPr>
    </w:lvl>
    <w:lvl w:ilvl="3">
      <w:numFmt w:val="bullet"/>
      <w:lvlText w:val="•"/>
      <w:lvlJc w:val="left"/>
      <w:pPr>
        <w:ind w:left="3248" w:hanging="444"/>
      </w:pPr>
    </w:lvl>
    <w:lvl w:ilvl="4">
      <w:numFmt w:val="bullet"/>
      <w:lvlText w:val="•"/>
      <w:lvlJc w:val="left"/>
      <w:pPr>
        <w:ind w:left="4204" w:hanging="444"/>
      </w:pPr>
    </w:lvl>
    <w:lvl w:ilvl="5">
      <w:numFmt w:val="bullet"/>
      <w:lvlText w:val="•"/>
      <w:lvlJc w:val="left"/>
      <w:pPr>
        <w:ind w:left="5160" w:hanging="444"/>
      </w:pPr>
    </w:lvl>
    <w:lvl w:ilvl="6">
      <w:numFmt w:val="bullet"/>
      <w:lvlText w:val="•"/>
      <w:lvlJc w:val="left"/>
      <w:pPr>
        <w:ind w:left="6116" w:hanging="444"/>
      </w:pPr>
    </w:lvl>
    <w:lvl w:ilvl="7">
      <w:numFmt w:val="bullet"/>
      <w:lvlText w:val="•"/>
      <w:lvlJc w:val="left"/>
      <w:pPr>
        <w:ind w:left="7072" w:hanging="444"/>
      </w:pPr>
    </w:lvl>
    <w:lvl w:ilvl="8">
      <w:numFmt w:val="bullet"/>
      <w:lvlText w:val="•"/>
      <w:lvlJc w:val="left"/>
      <w:pPr>
        <w:ind w:left="8028" w:hanging="444"/>
      </w:pPr>
    </w:lvl>
  </w:abstractNum>
  <w:abstractNum w:abstractNumId="1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80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0" w:hanging="420"/>
      </w:pPr>
      <w:rPr>
        <w:rFonts w:ascii="Times New Roman" w:hAnsi="Times New Roman" w:cs="Times New Roman"/>
        <w:b/>
        <w:bCs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381" w:hanging="60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609"/>
      </w:pPr>
    </w:lvl>
    <w:lvl w:ilvl="4">
      <w:numFmt w:val="bullet"/>
      <w:lvlText w:val="•"/>
      <w:lvlJc w:val="left"/>
      <w:pPr>
        <w:ind w:left="3220" w:hanging="609"/>
      </w:pPr>
    </w:lvl>
    <w:lvl w:ilvl="5">
      <w:numFmt w:val="bullet"/>
      <w:lvlText w:val="•"/>
      <w:lvlJc w:val="left"/>
      <w:pPr>
        <w:ind w:left="4340" w:hanging="609"/>
      </w:pPr>
    </w:lvl>
    <w:lvl w:ilvl="6">
      <w:numFmt w:val="bullet"/>
      <w:lvlText w:val="•"/>
      <w:lvlJc w:val="left"/>
      <w:pPr>
        <w:ind w:left="5460" w:hanging="609"/>
      </w:pPr>
    </w:lvl>
    <w:lvl w:ilvl="7">
      <w:numFmt w:val="bullet"/>
      <w:lvlText w:val="•"/>
      <w:lvlJc w:val="left"/>
      <w:pPr>
        <w:ind w:left="6580" w:hanging="609"/>
      </w:pPr>
    </w:lvl>
    <w:lvl w:ilvl="8">
      <w:numFmt w:val="bullet"/>
      <w:lvlText w:val="•"/>
      <w:lvlJc w:val="left"/>
      <w:pPr>
        <w:ind w:left="7700" w:hanging="609"/>
      </w:pPr>
    </w:lvl>
  </w:abstractNum>
  <w:abstractNum w:abstractNumId="13">
    <w:nsid w:val="00000405"/>
    <w:multiLevelType w:val="multilevel"/>
    <w:tmpl w:val="B0264932"/>
    <w:lvl w:ilvl="0">
      <w:start w:val="4"/>
      <w:numFmt w:val="decimal"/>
      <w:lvlText w:val="%1"/>
      <w:lvlJc w:val="left"/>
      <w:pPr>
        <w:ind w:left="381" w:hanging="45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" w:hanging="451"/>
      </w:pPr>
      <w:rPr>
        <w:rFonts w:ascii="Times New Roman" w:hAnsi="Times New Roman" w:cs="Times New Roman"/>
        <w:b w:val="0"/>
        <w:bCs w:val="0"/>
        <w:i w:val="0"/>
        <w:iCs w:val="0"/>
        <w:color w:val="auto"/>
        <w:w w:val="99"/>
        <w:sz w:val="24"/>
        <w:szCs w:val="24"/>
      </w:rPr>
    </w:lvl>
    <w:lvl w:ilvl="2">
      <w:numFmt w:val="bullet"/>
      <w:lvlText w:val="•"/>
      <w:lvlJc w:val="left"/>
      <w:pPr>
        <w:ind w:left="2292" w:hanging="451"/>
      </w:pPr>
    </w:lvl>
    <w:lvl w:ilvl="3">
      <w:numFmt w:val="bullet"/>
      <w:lvlText w:val="•"/>
      <w:lvlJc w:val="left"/>
      <w:pPr>
        <w:ind w:left="3248" w:hanging="451"/>
      </w:pPr>
    </w:lvl>
    <w:lvl w:ilvl="4">
      <w:numFmt w:val="bullet"/>
      <w:lvlText w:val="•"/>
      <w:lvlJc w:val="left"/>
      <w:pPr>
        <w:ind w:left="4204" w:hanging="451"/>
      </w:pPr>
    </w:lvl>
    <w:lvl w:ilvl="5">
      <w:numFmt w:val="bullet"/>
      <w:lvlText w:val="•"/>
      <w:lvlJc w:val="left"/>
      <w:pPr>
        <w:ind w:left="5160" w:hanging="451"/>
      </w:pPr>
    </w:lvl>
    <w:lvl w:ilvl="6">
      <w:numFmt w:val="bullet"/>
      <w:lvlText w:val="•"/>
      <w:lvlJc w:val="left"/>
      <w:pPr>
        <w:ind w:left="6116" w:hanging="451"/>
      </w:pPr>
    </w:lvl>
    <w:lvl w:ilvl="7">
      <w:numFmt w:val="bullet"/>
      <w:lvlText w:val="•"/>
      <w:lvlJc w:val="left"/>
      <w:pPr>
        <w:ind w:left="7072" w:hanging="451"/>
      </w:pPr>
    </w:lvl>
    <w:lvl w:ilvl="8">
      <w:numFmt w:val="bullet"/>
      <w:lvlText w:val="•"/>
      <w:lvlJc w:val="left"/>
      <w:pPr>
        <w:ind w:left="8028" w:hanging="451"/>
      </w:pPr>
    </w:lvl>
  </w:abstractNum>
  <w:abstractNum w:abstractNumId="1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640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70" w:hanging="260"/>
      </w:pPr>
    </w:lvl>
    <w:lvl w:ilvl="2">
      <w:numFmt w:val="bullet"/>
      <w:lvlText w:val="•"/>
      <w:lvlJc w:val="left"/>
      <w:pPr>
        <w:ind w:left="2500" w:hanging="260"/>
      </w:pPr>
    </w:lvl>
    <w:lvl w:ilvl="3">
      <w:numFmt w:val="bullet"/>
      <w:lvlText w:val="•"/>
      <w:lvlJc w:val="left"/>
      <w:pPr>
        <w:ind w:left="3430" w:hanging="260"/>
      </w:pPr>
    </w:lvl>
    <w:lvl w:ilvl="4">
      <w:numFmt w:val="bullet"/>
      <w:lvlText w:val="•"/>
      <w:lvlJc w:val="left"/>
      <w:pPr>
        <w:ind w:left="4360" w:hanging="260"/>
      </w:pPr>
    </w:lvl>
    <w:lvl w:ilvl="5">
      <w:numFmt w:val="bullet"/>
      <w:lvlText w:val="•"/>
      <w:lvlJc w:val="left"/>
      <w:pPr>
        <w:ind w:left="5290" w:hanging="260"/>
      </w:pPr>
    </w:lvl>
    <w:lvl w:ilvl="6">
      <w:numFmt w:val="bullet"/>
      <w:lvlText w:val="•"/>
      <w:lvlJc w:val="left"/>
      <w:pPr>
        <w:ind w:left="6220" w:hanging="260"/>
      </w:pPr>
    </w:lvl>
    <w:lvl w:ilvl="7">
      <w:numFmt w:val="bullet"/>
      <w:lvlText w:val="•"/>
      <w:lvlJc w:val="left"/>
      <w:pPr>
        <w:ind w:left="7150" w:hanging="260"/>
      </w:pPr>
    </w:lvl>
    <w:lvl w:ilvl="8">
      <w:numFmt w:val="bullet"/>
      <w:lvlText w:val="•"/>
      <w:lvlJc w:val="left"/>
      <w:pPr>
        <w:ind w:left="8080" w:hanging="260"/>
      </w:pPr>
    </w:lvl>
  </w:abstractNum>
  <w:abstractNum w:abstractNumId="1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381" w:hanging="4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" w:hanging="43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92" w:hanging="430"/>
      </w:pPr>
    </w:lvl>
    <w:lvl w:ilvl="3">
      <w:numFmt w:val="bullet"/>
      <w:lvlText w:val="•"/>
      <w:lvlJc w:val="left"/>
      <w:pPr>
        <w:ind w:left="3248" w:hanging="430"/>
      </w:pPr>
    </w:lvl>
    <w:lvl w:ilvl="4">
      <w:numFmt w:val="bullet"/>
      <w:lvlText w:val="•"/>
      <w:lvlJc w:val="left"/>
      <w:pPr>
        <w:ind w:left="4204" w:hanging="430"/>
      </w:pPr>
    </w:lvl>
    <w:lvl w:ilvl="5">
      <w:numFmt w:val="bullet"/>
      <w:lvlText w:val="•"/>
      <w:lvlJc w:val="left"/>
      <w:pPr>
        <w:ind w:left="5160" w:hanging="430"/>
      </w:pPr>
    </w:lvl>
    <w:lvl w:ilvl="6">
      <w:numFmt w:val="bullet"/>
      <w:lvlText w:val="•"/>
      <w:lvlJc w:val="left"/>
      <w:pPr>
        <w:ind w:left="6116" w:hanging="430"/>
      </w:pPr>
    </w:lvl>
    <w:lvl w:ilvl="7">
      <w:numFmt w:val="bullet"/>
      <w:lvlText w:val="•"/>
      <w:lvlJc w:val="left"/>
      <w:pPr>
        <w:ind w:left="7072" w:hanging="430"/>
      </w:pPr>
    </w:lvl>
    <w:lvl w:ilvl="8">
      <w:numFmt w:val="bullet"/>
      <w:lvlText w:val="•"/>
      <w:lvlJc w:val="left"/>
      <w:pPr>
        <w:ind w:left="8028" w:hanging="430"/>
      </w:pPr>
    </w:lvl>
  </w:abstractNum>
  <w:abstractNum w:abstractNumId="1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646" w:hanging="26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70" w:hanging="266"/>
      </w:pPr>
    </w:lvl>
    <w:lvl w:ilvl="2">
      <w:numFmt w:val="bullet"/>
      <w:lvlText w:val="•"/>
      <w:lvlJc w:val="left"/>
      <w:pPr>
        <w:ind w:left="2500" w:hanging="266"/>
      </w:pPr>
    </w:lvl>
    <w:lvl w:ilvl="3">
      <w:numFmt w:val="bullet"/>
      <w:lvlText w:val="•"/>
      <w:lvlJc w:val="left"/>
      <w:pPr>
        <w:ind w:left="3430" w:hanging="266"/>
      </w:pPr>
    </w:lvl>
    <w:lvl w:ilvl="4">
      <w:numFmt w:val="bullet"/>
      <w:lvlText w:val="•"/>
      <w:lvlJc w:val="left"/>
      <w:pPr>
        <w:ind w:left="4360" w:hanging="266"/>
      </w:pPr>
    </w:lvl>
    <w:lvl w:ilvl="5">
      <w:numFmt w:val="bullet"/>
      <w:lvlText w:val="•"/>
      <w:lvlJc w:val="left"/>
      <w:pPr>
        <w:ind w:left="5290" w:hanging="266"/>
      </w:pPr>
    </w:lvl>
    <w:lvl w:ilvl="6">
      <w:numFmt w:val="bullet"/>
      <w:lvlText w:val="•"/>
      <w:lvlJc w:val="left"/>
      <w:pPr>
        <w:ind w:left="6220" w:hanging="266"/>
      </w:pPr>
    </w:lvl>
    <w:lvl w:ilvl="7">
      <w:numFmt w:val="bullet"/>
      <w:lvlText w:val="•"/>
      <w:lvlJc w:val="left"/>
      <w:pPr>
        <w:ind w:left="7150" w:hanging="266"/>
      </w:pPr>
    </w:lvl>
    <w:lvl w:ilvl="8">
      <w:numFmt w:val="bullet"/>
      <w:lvlText w:val="•"/>
      <w:lvlJc w:val="left"/>
      <w:pPr>
        <w:ind w:left="8080" w:hanging="266"/>
      </w:pPr>
    </w:lvl>
  </w:abstractNum>
  <w:abstractNum w:abstractNumId="1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381" w:hanging="6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" w:hanging="607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92" w:hanging="607"/>
      </w:pPr>
    </w:lvl>
    <w:lvl w:ilvl="3">
      <w:numFmt w:val="bullet"/>
      <w:lvlText w:val="•"/>
      <w:lvlJc w:val="left"/>
      <w:pPr>
        <w:ind w:left="3248" w:hanging="607"/>
      </w:pPr>
    </w:lvl>
    <w:lvl w:ilvl="4">
      <w:numFmt w:val="bullet"/>
      <w:lvlText w:val="•"/>
      <w:lvlJc w:val="left"/>
      <w:pPr>
        <w:ind w:left="4204" w:hanging="607"/>
      </w:pPr>
    </w:lvl>
    <w:lvl w:ilvl="5">
      <w:numFmt w:val="bullet"/>
      <w:lvlText w:val="•"/>
      <w:lvlJc w:val="left"/>
      <w:pPr>
        <w:ind w:left="5160" w:hanging="607"/>
      </w:pPr>
    </w:lvl>
    <w:lvl w:ilvl="6">
      <w:numFmt w:val="bullet"/>
      <w:lvlText w:val="•"/>
      <w:lvlJc w:val="left"/>
      <w:pPr>
        <w:ind w:left="6116" w:hanging="607"/>
      </w:pPr>
    </w:lvl>
    <w:lvl w:ilvl="7">
      <w:numFmt w:val="bullet"/>
      <w:lvlText w:val="•"/>
      <w:lvlJc w:val="left"/>
      <w:pPr>
        <w:ind w:left="7072" w:hanging="607"/>
      </w:pPr>
    </w:lvl>
    <w:lvl w:ilvl="8">
      <w:numFmt w:val="bullet"/>
      <w:lvlText w:val="•"/>
      <w:lvlJc w:val="left"/>
      <w:pPr>
        <w:ind w:left="8028" w:hanging="607"/>
      </w:pPr>
    </w:lvl>
  </w:abstractNum>
  <w:abstractNum w:abstractNumId="1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381" w:hanging="3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" w:hanging="36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292" w:hanging="361"/>
      </w:pPr>
    </w:lvl>
    <w:lvl w:ilvl="3">
      <w:numFmt w:val="bullet"/>
      <w:lvlText w:val="•"/>
      <w:lvlJc w:val="left"/>
      <w:pPr>
        <w:ind w:left="3248" w:hanging="361"/>
      </w:pPr>
    </w:lvl>
    <w:lvl w:ilvl="4">
      <w:numFmt w:val="bullet"/>
      <w:lvlText w:val="•"/>
      <w:lvlJc w:val="left"/>
      <w:pPr>
        <w:ind w:left="4204" w:hanging="361"/>
      </w:pPr>
    </w:lvl>
    <w:lvl w:ilvl="5">
      <w:numFmt w:val="bullet"/>
      <w:lvlText w:val="•"/>
      <w:lvlJc w:val="left"/>
      <w:pPr>
        <w:ind w:left="5160" w:hanging="361"/>
      </w:pPr>
    </w:lvl>
    <w:lvl w:ilvl="6">
      <w:numFmt w:val="bullet"/>
      <w:lvlText w:val="•"/>
      <w:lvlJc w:val="left"/>
      <w:pPr>
        <w:ind w:left="6116" w:hanging="361"/>
      </w:pPr>
    </w:lvl>
    <w:lvl w:ilvl="7">
      <w:numFmt w:val="bullet"/>
      <w:lvlText w:val="•"/>
      <w:lvlJc w:val="left"/>
      <w:pPr>
        <w:ind w:left="7072" w:hanging="361"/>
      </w:pPr>
    </w:lvl>
    <w:lvl w:ilvl="8">
      <w:numFmt w:val="bullet"/>
      <w:lvlText w:val="•"/>
      <w:lvlJc w:val="left"/>
      <w:pPr>
        <w:ind w:left="8028" w:hanging="361"/>
      </w:pPr>
    </w:lvl>
  </w:abstractNum>
  <w:abstractNum w:abstractNumId="1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381" w:hanging="38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6" w:hanging="382"/>
      </w:pPr>
    </w:lvl>
    <w:lvl w:ilvl="2">
      <w:numFmt w:val="bullet"/>
      <w:lvlText w:val="•"/>
      <w:lvlJc w:val="left"/>
      <w:pPr>
        <w:ind w:left="2292" w:hanging="382"/>
      </w:pPr>
    </w:lvl>
    <w:lvl w:ilvl="3">
      <w:numFmt w:val="bullet"/>
      <w:lvlText w:val="•"/>
      <w:lvlJc w:val="left"/>
      <w:pPr>
        <w:ind w:left="3248" w:hanging="382"/>
      </w:pPr>
    </w:lvl>
    <w:lvl w:ilvl="4">
      <w:numFmt w:val="bullet"/>
      <w:lvlText w:val="•"/>
      <w:lvlJc w:val="left"/>
      <w:pPr>
        <w:ind w:left="4204" w:hanging="382"/>
      </w:pPr>
    </w:lvl>
    <w:lvl w:ilvl="5">
      <w:numFmt w:val="bullet"/>
      <w:lvlText w:val="•"/>
      <w:lvlJc w:val="left"/>
      <w:pPr>
        <w:ind w:left="5160" w:hanging="382"/>
      </w:pPr>
    </w:lvl>
    <w:lvl w:ilvl="6">
      <w:numFmt w:val="bullet"/>
      <w:lvlText w:val="•"/>
      <w:lvlJc w:val="left"/>
      <w:pPr>
        <w:ind w:left="6116" w:hanging="382"/>
      </w:pPr>
    </w:lvl>
    <w:lvl w:ilvl="7">
      <w:numFmt w:val="bullet"/>
      <w:lvlText w:val="•"/>
      <w:lvlJc w:val="left"/>
      <w:pPr>
        <w:ind w:left="7072" w:hanging="382"/>
      </w:pPr>
    </w:lvl>
    <w:lvl w:ilvl="8">
      <w:numFmt w:val="bullet"/>
      <w:lvlText w:val="•"/>
      <w:lvlJc w:val="left"/>
      <w:pPr>
        <w:ind w:left="8028" w:hanging="382"/>
      </w:pPr>
    </w:lvl>
  </w:abstractNum>
  <w:abstractNum w:abstractNumId="20">
    <w:nsid w:val="0000040C"/>
    <w:multiLevelType w:val="multilevel"/>
    <w:tmpl w:val="0000088F"/>
    <w:lvl w:ilvl="0">
      <w:start w:val="3"/>
      <w:numFmt w:val="decimal"/>
      <w:lvlText w:val="%1)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6" w:hanging="278"/>
      </w:pPr>
    </w:lvl>
    <w:lvl w:ilvl="2">
      <w:numFmt w:val="bullet"/>
      <w:lvlText w:val="•"/>
      <w:lvlJc w:val="left"/>
      <w:pPr>
        <w:ind w:left="2292" w:hanging="278"/>
      </w:pPr>
    </w:lvl>
    <w:lvl w:ilvl="3">
      <w:numFmt w:val="bullet"/>
      <w:lvlText w:val="•"/>
      <w:lvlJc w:val="left"/>
      <w:pPr>
        <w:ind w:left="3248" w:hanging="278"/>
      </w:pPr>
    </w:lvl>
    <w:lvl w:ilvl="4">
      <w:numFmt w:val="bullet"/>
      <w:lvlText w:val="•"/>
      <w:lvlJc w:val="left"/>
      <w:pPr>
        <w:ind w:left="4204" w:hanging="278"/>
      </w:pPr>
    </w:lvl>
    <w:lvl w:ilvl="5">
      <w:numFmt w:val="bullet"/>
      <w:lvlText w:val="•"/>
      <w:lvlJc w:val="left"/>
      <w:pPr>
        <w:ind w:left="5160" w:hanging="278"/>
      </w:pPr>
    </w:lvl>
    <w:lvl w:ilvl="6">
      <w:numFmt w:val="bullet"/>
      <w:lvlText w:val="•"/>
      <w:lvlJc w:val="left"/>
      <w:pPr>
        <w:ind w:left="6116" w:hanging="278"/>
      </w:pPr>
    </w:lvl>
    <w:lvl w:ilvl="7">
      <w:numFmt w:val="bullet"/>
      <w:lvlText w:val="•"/>
      <w:lvlJc w:val="left"/>
      <w:pPr>
        <w:ind w:left="7072" w:hanging="278"/>
      </w:pPr>
    </w:lvl>
    <w:lvl w:ilvl="8">
      <w:numFmt w:val="bullet"/>
      <w:lvlText w:val="•"/>
      <w:lvlJc w:val="left"/>
      <w:pPr>
        <w:ind w:left="8028" w:hanging="278"/>
      </w:pPr>
    </w:lvl>
  </w:abstractNum>
  <w:abstractNum w:abstractNumId="21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620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50" w:hanging="260"/>
      </w:pPr>
    </w:lvl>
    <w:lvl w:ilvl="2">
      <w:numFmt w:val="bullet"/>
      <w:lvlText w:val="•"/>
      <w:lvlJc w:val="left"/>
      <w:pPr>
        <w:ind w:left="2480" w:hanging="260"/>
      </w:pPr>
    </w:lvl>
    <w:lvl w:ilvl="3">
      <w:numFmt w:val="bullet"/>
      <w:lvlText w:val="•"/>
      <w:lvlJc w:val="left"/>
      <w:pPr>
        <w:ind w:left="3410" w:hanging="260"/>
      </w:pPr>
    </w:lvl>
    <w:lvl w:ilvl="4">
      <w:numFmt w:val="bullet"/>
      <w:lvlText w:val="•"/>
      <w:lvlJc w:val="left"/>
      <w:pPr>
        <w:ind w:left="4340" w:hanging="260"/>
      </w:pPr>
    </w:lvl>
    <w:lvl w:ilvl="5">
      <w:numFmt w:val="bullet"/>
      <w:lvlText w:val="•"/>
      <w:lvlJc w:val="left"/>
      <w:pPr>
        <w:ind w:left="5270" w:hanging="260"/>
      </w:pPr>
    </w:lvl>
    <w:lvl w:ilvl="6">
      <w:numFmt w:val="bullet"/>
      <w:lvlText w:val="•"/>
      <w:lvlJc w:val="left"/>
      <w:pPr>
        <w:ind w:left="6200" w:hanging="260"/>
      </w:pPr>
    </w:lvl>
    <w:lvl w:ilvl="7">
      <w:numFmt w:val="bullet"/>
      <w:lvlText w:val="•"/>
      <w:lvlJc w:val="left"/>
      <w:pPr>
        <w:ind w:left="7130" w:hanging="260"/>
      </w:pPr>
    </w:lvl>
    <w:lvl w:ilvl="8">
      <w:numFmt w:val="bullet"/>
      <w:lvlText w:val="•"/>
      <w:lvlJc w:val="left"/>
      <w:pPr>
        <w:ind w:left="8060" w:hanging="260"/>
      </w:pPr>
    </w:lvl>
  </w:abstractNum>
  <w:abstractNum w:abstractNumId="22">
    <w:nsid w:val="0000040E"/>
    <w:multiLevelType w:val="multilevel"/>
    <w:tmpl w:val="00000891"/>
    <w:lvl w:ilvl="0">
      <w:start w:val="3"/>
      <w:numFmt w:val="decimal"/>
      <w:lvlText w:val="%1)"/>
      <w:lvlJc w:val="left"/>
      <w:pPr>
        <w:ind w:left="381" w:hanging="27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6" w:hanging="276"/>
      </w:pPr>
    </w:lvl>
    <w:lvl w:ilvl="2">
      <w:numFmt w:val="bullet"/>
      <w:lvlText w:val="•"/>
      <w:lvlJc w:val="left"/>
      <w:pPr>
        <w:ind w:left="2292" w:hanging="276"/>
      </w:pPr>
    </w:lvl>
    <w:lvl w:ilvl="3">
      <w:numFmt w:val="bullet"/>
      <w:lvlText w:val="•"/>
      <w:lvlJc w:val="left"/>
      <w:pPr>
        <w:ind w:left="3248" w:hanging="276"/>
      </w:pPr>
    </w:lvl>
    <w:lvl w:ilvl="4">
      <w:numFmt w:val="bullet"/>
      <w:lvlText w:val="•"/>
      <w:lvlJc w:val="left"/>
      <w:pPr>
        <w:ind w:left="4204" w:hanging="276"/>
      </w:pPr>
    </w:lvl>
    <w:lvl w:ilvl="5">
      <w:numFmt w:val="bullet"/>
      <w:lvlText w:val="•"/>
      <w:lvlJc w:val="left"/>
      <w:pPr>
        <w:ind w:left="5160" w:hanging="276"/>
      </w:pPr>
    </w:lvl>
    <w:lvl w:ilvl="6">
      <w:numFmt w:val="bullet"/>
      <w:lvlText w:val="•"/>
      <w:lvlJc w:val="left"/>
      <w:pPr>
        <w:ind w:left="6116" w:hanging="276"/>
      </w:pPr>
    </w:lvl>
    <w:lvl w:ilvl="7">
      <w:numFmt w:val="bullet"/>
      <w:lvlText w:val="•"/>
      <w:lvlJc w:val="left"/>
      <w:pPr>
        <w:ind w:left="7072" w:hanging="276"/>
      </w:pPr>
    </w:lvl>
    <w:lvl w:ilvl="8">
      <w:numFmt w:val="bullet"/>
      <w:lvlText w:val="•"/>
      <w:lvlJc w:val="left"/>
      <w:pPr>
        <w:ind w:left="8028" w:hanging="276"/>
      </w:pPr>
    </w:lvl>
  </w:abstractNum>
  <w:abstractNum w:abstractNumId="23">
    <w:nsid w:val="0000040F"/>
    <w:multiLevelType w:val="multilevel"/>
    <w:tmpl w:val="00000892"/>
    <w:lvl w:ilvl="0">
      <w:start w:val="8"/>
      <w:numFmt w:val="decimal"/>
      <w:lvlText w:val="%1"/>
      <w:lvlJc w:val="left"/>
      <w:pPr>
        <w:ind w:left="381" w:hanging="4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" w:hanging="45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92" w:hanging="455"/>
      </w:pPr>
    </w:lvl>
    <w:lvl w:ilvl="3">
      <w:numFmt w:val="bullet"/>
      <w:lvlText w:val="•"/>
      <w:lvlJc w:val="left"/>
      <w:pPr>
        <w:ind w:left="3248" w:hanging="455"/>
      </w:pPr>
    </w:lvl>
    <w:lvl w:ilvl="4">
      <w:numFmt w:val="bullet"/>
      <w:lvlText w:val="•"/>
      <w:lvlJc w:val="left"/>
      <w:pPr>
        <w:ind w:left="4204" w:hanging="455"/>
      </w:pPr>
    </w:lvl>
    <w:lvl w:ilvl="5">
      <w:numFmt w:val="bullet"/>
      <w:lvlText w:val="•"/>
      <w:lvlJc w:val="left"/>
      <w:pPr>
        <w:ind w:left="5160" w:hanging="455"/>
      </w:pPr>
    </w:lvl>
    <w:lvl w:ilvl="6">
      <w:numFmt w:val="bullet"/>
      <w:lvlText w:val="•"/>
      <w:lvlJc w:val="left"/>
      <w:pPr>
        <w:ind w:left="6116" w:hanging="455"/>
      </w:pPr>
    </w:lvl>
    <w:lvl w:ilvl="7">
      <w:numFmt w:val="bullet"/>
      <w:lvlText w:val="•"/>
      <w:lvlJc w:val="left"/>
      <w:pPr>
        <w:ind w:left="7072" w:hanging="455"/>
      </w:pPr>
    </w:lvl>
    <w:lvl w:ilvl="8">
      <w:numFmt w:val="bullet"/>
      <w:lvlText w:val="•"/>
      <w:lvlJc w:val="left"/>
      <w:pPr>
        <w:ind w:left="8028" w:hanging="455"/>
      </w:pPr>
    </w:lvl>
  </w:abstractNum>
  <w:abstractNum w:abstractNumId="24">
    <w:nsid w:val="09C331BA"/>
    <w:multiLevelType w:val="multilevel"/>
    <w:tmpl w:val="EC6C78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80"/>
        </w:tabs>
        <w:ind w:left="2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0"/>
        </w:tabs>
        <w:ind w:left="4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800"/>
      </w:pPr>
      <w:rPr>
        <w:rFonts w:cs="Times New Roman" w:hint="default"/>
      </w:rPr>
    </w:lvl>
  </w:abstractNum>
  <w:abstractNum w:abstractNumId="25">
    <w:nsid w:val="118D0358"/>
    <w:multiLevelType w:val="multilevel"/>
    <w:tmpl w:val="CC6258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26">
    <w:nsid w:val="1BA9474B"/>
    <w:multiLevelType w:val="multilevel"/>
    <w:tmpl w:val="9DA2DD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"/>
        </w:tabs>
        <w:ind w:left="2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"/>
        </w:tabs>
        <w:ind w:left="4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"/>
        </w:tabs>
        <w:ind w:left="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50"/>
        </w:tabs>
        <w:ind w:left="-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"/>
        </w:tabs>
        <w:ind w:left="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-1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"/>
        </w:tabs>
        <w:ind w:left="-8" w:hanging="1800"/>
      </w:pPr>
      <w:rPr>
        <w:rFonts w:cs="Times New Roman" w:hint="default"/>
      </w:rPr>
    </w:lvl>
  </w:abstractNum>
  <w:abstractNum w:abstractNumId="27">
    <w:nsid w:val="2CB560BF"/>
    <w:multiLevelType w:val="multilevel"/>
    <w:tmpl w:val="979A8E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2102E3E"/>
    <w:multiLevelType w:val="hybridMultilevel"/>
    <w:tmpl w:val="7854A66E"/>
    <w:lvl w:ilvl="0" w:tplc="6C8231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  <w:sz w:val="24"/>
      </w:rPr>
    </w:lvl>
    <w:lvl w:ilvl="1" w:tplc="B1324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BC2D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78D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86DD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4E5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98B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56F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B09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9347613"/>
    <w:multiLevelType w:val="multilevel"/>
    <w:tmpl w:val="1CB848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30">
    <w:nsid w:val="5FB322C1"/>
    <w:multiLevelType w:val="multilevel"/>
    <w:tmpl w:val="0584FE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4EF7B2A"/>
    <w:multiLevelType w:val="multilevel"/>
    <w:tmpl w:val="8E8E70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6"/>
        </w:tabs>
        <w:ind w:left="2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2"/>
        </w:tabs>
        <w:ind w:left="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8"/>
        </w:tabs>
        <w:ind w:left="4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4"/>
        </w:tabs>
        <w:ind w:left="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6"/>
        </w:tabs>
        <w:ind w:left="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2"/>
        </w:tabs>
        <w:ind w:left="9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8"/>
        </w:tabs>
        <w:ind w:left="1208" w:hanging="1800"/>
      </w:pPr>
      <w:rPr>
        <w:rFonts w:cs="Times New Roman" w:hint="default"/>
      </w:rPr>
    </w:lvl>
  </w:abstractNum>
  <w:abstractNum w:abstractNumId="32">
    <w:nsid w:val="66284D24"/>
    <w:multiLevelType w:val="multilevel"/>
    <w:tmpl w:val="3B348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86"/>
        </w:tabs>
        <w:ind w:left="2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2"/>
        </w:tabs>
        <w:ind w:left="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8"/>
        </w:tabs>
        <w:ind w:left="4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4"/>
        </w:tabs>
        <w:ind w:left="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6"/>
        </w:tabs>
        <w:ind w:left="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2"/>
        </w:tabs>
        <w:ind w:left="9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8"/>
        </w:tabs>
        <w:ind w:left="1208" w:hanging="1800"/>
      </w:pPr>
      <w:rPr>
        <w:rFonts w:cs="Times New Roman" w:hint="default"/>
      </w:rPr>
    </w:lvl>
  </w:abstractNum>
  <w:abstractNum w:abstractNumId="33">
    <w:nsid w:val="6AC5464C"/>
    <w:multiLevelType w:val="multilevel"/>
    <w:tmpl w:val="17E878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28"/>
  </w:num>
  <w:num w:numId="16">
    <w:abstractNumId w:val="24"/>
  </w:num>
  <w:num w:numId="17">
    <w:abstractNumId w:val="33"/>
  </w:num>
  <w:num w:numId="18">
    <w:abstractNumId w:val="26"/>
  </w:num>
  <w:num w:numId="19">
    <w:abstractNumId w:val="29"/>
  </w:num>
  <w:num w:numId="20">
    <w:abstractNumId w:val="25"/>
  </w:num>
  <w:num w:numId="21">
    <w:abstractNumId w:val="31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C31"/>
    <w:rsid w:val="00033FB1"/>
    <w:rsid w:val="000715A2"/>
    <w:rsid w:val="00085288"/>
    <w:rsid w:val="000C6ADA"/>
    <w:rsid w:val="000F114E"/>
    <w:rsid w:val="00143A50"/>
    <w:rsid w:val="0014471D"/>
    <w:rsid w:val="001E2471"/>
    <w:rsid w:val="00205FE2"/>
    <w:rsid w:val="00265E29"/>
    <w:rsid w:val="0027030C"/>
    <w:rsid w:val="002F3997"/>
    <w:rsid w:val="0035341D"/>
    <w:rsid w:val="00361B77"/>
    <w:rsid w:val="003763B9"/>
    <w:rsid w:val="003A05C0"/>
    <w:rsid w:val="003A20D4"/>
    <w:rsid w:val="003B18C4"/>
    <w:rsid w:val="003B4FFB"/>
    <w:rsid w:val="003D4F59"/>
    <w:rsid w:val="00492F17"/>
    <w:rsid w:val="004A61FC"/>
    <w:rsid w:val="004A7644"/>
    <w:rsid w:val="00530CB1"/>
    <w:rsid w:val="005A1F9E"/>
    <w:rsid w:val="005E679F"/>
    <w:rsid w:val="00611EE6"/>
    <w:rsid w:val="006B6DB7"/>
    <w:rsid w:val="006E522A"/>
    <w:rsid w:val="00727BE1"/>
    <w:rsid w:val="00742F64"/>
    <w:rsid w:val="00747BF5"/>
    <w:rsid w:val="00770996"/>
    <w:rsid w:val="00780704"/>
    <w:rsid w:val="00783AEA"/>
    <w:rsid w:val="008D5494"/>
    <w:rsid w:val="008F52DD"/>
    <w:rsid w:val="009602DA"/>
    <w:rsid w:val="009F1EF6"/>
    <w:rsid w:val="00A21EC0"/>
    <w:rsid w:val="00A56312"/>
    <w:rsid w:val="00AA01EC"/>
    <w:rsid w:val="00B15B55"/>
    <w:rsid w:val="00B17CF9"/>
    <w:rsid w:val="00B80F30"/>
    <w:rsid w:val="00B91A6D"/>
    <w:rsid w:val="00B931FA"/>
    <w:rsid w:val="00CD0B0F"/>
    <w:rsid w:val="00D364C5"/>
    <w:rsid w:val="00D6160C"/>
    <w:rsid w:val="00D85FFA"/>
    <w:rsid w:val="00DA27DA"/>
    <w:rsid w:val="00DA430D"/>
    <w:rsid w:val="00DA49AE"/>
    <w:rsid w:val="00DA66B0"/>
    <w:rsid w:val="00DC5C31"/>
    <w:rsid w:val="00F12649"/>
    <w:rsid w:val="00F171D8"/>
    <w:rsid w:val="00F200D3"/>
    <w:rsid w:val="00F64D56"/>
    <w:rsid w:val="00F75C11"/>
    <w:rsid w:val="00FE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5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763B9"/>
    <w:pPr>
      <w:widowControl w:val="0"/>
      <w:autoSpaceDE w:val="0"/>
      <w:autoSpaceDN w:val="0"/>
      <w:adjustRightInd w:val="0"/>
      <w:spacing w:after="0" w:line="240" w:lineRule="auto"/>
      <w:ind w:left="1435" w:hanging="241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63B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4FFB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3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63B9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4FFB"/>
    <w:rPr>
      <w:rFonts w:ascii="Calibri Light" w:hAnsi="Calibri Light" w:cs="Times New Roman"/>
      <w:color w:val="2E74B5"/>
    </w:rPr>
  </w:style>
  <w:style w:type="paragraph" w:styleId="BodyText">
    <w:name w:val="Body Text"/>
    <w:basedOn w:val="Normal"/>
    <w:link w:val="BodyTextChar"/>
    <w:uiPriority w:val="99"/>
    <w:rsid w:val="003763B9"/>
    <w:pPr>
      <w:widowControl w:val="0"/>
      <w:autoSpaceDE w:val="0"/>
      <w:autoSpaceDN w:val="0"/>
      <w:adjustRightInd w:val="0"/>
      <w:spacing w:after="0" w:line="240" w:lineRule="auto"/>
      <w:ind w:left="38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63B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763B9"/>
    <w:pPr>
      <w:widowControl w:val="0"/>
      <w:autoSpaceDE w:val="0"/>
      <w:autoSpaceDN w:val="0"/>
      <w:adjustRightInd w:val="0"/>
      <w:spacing w:after="0" w:line="240" w:lineRule="auto"/>
      <w:ind w:left="38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3763B9"/>
    <w:pPr>
      <w:widowControl w:val="0"/>
      <w:autoSpaceDE w:val="0"/>
      <w:autoSpaceDN w:val="0"/>
      <w:adjustRightInd w:val="0"/>
      <w:spacing w:after="0" w:line="256" w:lineRule="exact"/>
      <w:ind w:left="12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763B9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A43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4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430D"/>
    <w:rPr>
      <w:rFonts w:ascii="Calibri" w:hAnsi="Calibri" w:cs="Times New Roman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4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7D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a-tu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va-tu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ova.spb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a-t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2593</Words>
  <Characters>14782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ОФЕРТЫ №TUR/COO-_________</dc:title>
  <dc:subject/>
  <dc:creator>Anton Antonoff</dc:creator>
  <cp:keywords/>
  <dc:description/>
  <cp:lastModifiedBy>managerRG2</cp:lastModifiedBy>
  <cp:revision>11</cp:revision>
  <dcterms:created xsi:type="dcterms:W3CDTF">2022-03-28T13:40:00Z</dcterms:created>
  <dcterms:modified xsi:type="dcterms:W3CDTF">2022-03-30T20:12:00Z</dcterms:modified>
</cp:coreProperties>
</file>